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0D" w:rsidRDefault="00BB39F8">
      <w:pPr>
        <w:pStyle w:val="10"/>
        <w:keepNext/>
        <w:keepLines/>
        <w:shd w:val="clear" w:color="auto" w:fill="auto"/>
      </w:pPr>
      <w:bookmarkStart w:id="0" w:name="bookmark0"/>
      <w:r>
        <w:t>Отчет</w:t>
      </w:r>
      <w:bookmarkEnd w:id="0"/>
    </w:p>
    <w:p w:rsidR="00DA180D" w:rsidRDefault="00BB39F8">
      <w:pPr>
        <w:pStyle w:val="30"/>
        <w:shd w:val="clear" w:color="auto" w:fill="auto"/>
        <w:spacing w:after="316"/>
      </w:pPr>
      <w:r>
        <w:t>межрайонного ресурсного центра</w:t>
      </w:r>
      <w:r>
        <w:br/>
        <w:t>по работе с одаренными детьми</w:t>
      </w:r>
      <w:r>
        <w:br/>
        <w:t>в Эвенкийском муниципальном районе</w:t>
      </w:r>
      <w:r>
        <w:br/>
        <w:t>по итогам I</w:t>
      </w:r>
      <w:r w:rsidR="005F74C5">
        <w:rPr>
          <w:lang w:val="en-US"/>
        </w:rPr>
        <w:t>I</w:t>
      </w:r>
      <w:r>
        <w:t xml:space="preserve"> полугодия 2018 г.</w:t>
      </w:r>
    </w:p>
    <w:p w:rsidR="00DA180D" w:rsidRDefault="00BB39F8">
      <w:pPr>
        <w:pStyle w:val="20"/>
        <w:shd w:val="clear" w:color="auto" w:fill="auto"/>
        <w:spacing w:before="0"/>
        <w:ind w:firstLine="740"/>
      </w:pPr>
      <w:r>
        <w:t xml:space="preserve">За </w:t>
      </w:r>
      <w:r>
        <w:rPr>
          <w:rStyle w:val="21"/>
        </w:rPr>
        <w:t>I</w:t>
      </w:r>
      <w:r w:rsidR="005F74C5">
        <w:rPr>
          <w:rStyle w:val="21"/>
          <w:lang w:val="en-US"/>
        </w:rPr>
        <w:t>I</w:t>
      </w:r>
      <w:r w:rsidR="005F74C5" w:rsidRPr="005F74C5">
        <w:rPr>
          <w:rStyle w:val="21"/>
        </w:rPr>
        <w:t xml:space="preserve"> </w:t>
      </w:r>
      <w:r>
        <w:t>полугодие в Эвенкийском ресурсном центре по работе с одаренными детьми было проведено 2 круглогодичные интенсивные школы</w:t>
      </w:r>
      <w:r w:rsidR="00BC654A">
        <w:t xml:space="preserve"> в два этапа </w:t>
      </w:r>
      <w:r>
        <w:t xml:space="preserve"> по следующим направлениям:</w:t>
      </w:r>
    </w:p>
    <w:p w:rsidR="00DA180D" w:rsidRDefault="00BB39F8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line="310" w:lineRule="exact"/>
        <w:ind w:firstLine="0"/>
        <w:jc w:val="left"/>
      </w:pPr>
      <w:r>
        <w:t>Школа физико-математического направления «Олимп»</w:t>
      </w:r>
    </w:p>
    <w:p w:rsidR="00BD72DB" w:rsidRDefault="00BB39F8" w:rsidP="00BD72DB">
      <w:pPr>
        <w:pStyle w:val="20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324" w:line="326" w:lineRule="exact"/>
        <w:ind w:right="1320" w:firstLine="0"/>
        <w:jc w:val="left"/>
      </w:pPr>
      <w:r>
        <w:t>Школа инженерно-технического направления «М</w:t>
      </w:r>
      <w:proofErr w:type="gramStart"/>
      <w:r>
        <w:t>ы-</w:t>
      </w:r>
      <w:proofErr w:type="gramEnd"/>
      <w:r>
        <w:t xml:space="preserve"> изменим мир будущего»</w:t>
      </w:r>
      <w:r w:rsidR="00BD72DB">
        <w:t>.</w:t>
      </w:r>
    </w:p>
    <w:p w:rsidR="00DA180D" w:rsidRDefault="00BD72DB" w:rsidP="00BD72DB">
      <w:pPr>
        <w:pStyle w:val="20"/>
        <w:shd w:val="clear" w:color="auto" w:fill="auto"/>
        <w:tabs>
          <w:tab w:val="left" w:pos="272"/>
        </w:tabs>
        <w:spacing w:before="0" w:after="324" w:line="326" w:lineRule="exact"/>
        <w:ind w:right="1320" w:firstLine="0"/>
        <w:jc w:val="left"/>
      </w:pPr>
      <w:r>
        <w:t xml:space="preserve">          </w:t>
      </w:r>
      <w:r w:rsidR="00BB39F8">
        <w:t>В</w:t>
      </w:r>
      <w:r w:rsidR="005F74C5">
        <w:t xml:space="preserve">сего в школах приняло участие </w:t>
      </w:r>
      <w:r w:rsidR="005F74C5" w:rsidRPr="005F74C5">
        <w:t>60</w:t>
      </w:r>
      <w:r w:rsidR="00BB39F8">
        <w:t xml:space="preserve"> учащихся 8 - 11 классов из средних</w:t>
      </w:r>
      <w:r w:rsidR="005F74C5">
        <w:t xml:space="preserve"> общеобразовательных школ </w:t>
      </w:r>
      <w:proofErr w:type="spellStart"/>
      <w:r w:rsidR="005F74C5">
        <w:t>п</w:t>
      </w:r>
      <w:proofErr w:type="gramStart"/>
      <w:r w:rsidR="005F74C5">
        <w:t>.Т</w:t>
      </w:r>
      <w:proofErr w:type="gramEnd"/>
      <w:r w:rsidR="005F74C5">
        <w:t>ура</w:t>
      </w:r>
      <w:proofErr w:type="spellEnd"/>
      <w:r w:rsidR="005F74C5" w:rsidRPr="005F74C5">
        <w:t xml:space="preserve"> </w:t>
      </w:r>
      <w:r w:rsidR="00BB39F8">
        <w:t xml:space="preserve">и </w:t>
      </w:r>
      <w:proofErr w:type="spellStart"/>
      <w:r w:rsidR="005F74C5">
        <w:t>п.Байкит</w:t>
      </w:r>
      <w:proofErr w:type="spellEnd"/>
      <w:r w:rsidR="005F74C5">
        <w:t>.</w:t>
      </w:r>
    </w:p>
    <w:p w:rsidR="00DA180D" w:rsidRDefault="00BB39F8" w:rsidP="005F74C5">
      <w:pPr>
        <w:pStyle w:val="20"/>
        <w:shd w:val="clear" w:color="auto" w:fill="auto"/>
        <w:spacing w:before="0"/>
        <w:ind w:firstLine="740"/>
      </w:pPr>
      <w:r>
        <w:t xml:space="preserve">Участники интенсивных школ были награждены дипломами лидера (по 10 участников с высшим рейтингом в каждой школе) и сертификатами участника. </w:t>
      </w:r>
    </w:p>
    <w:p w:rsidR="0070436C" w:rsidRDefault="0070436C" w:rsidP="005F74C5">
      <w:pPr>
        <w:pStyle w:val="20"/>
        <w:shd w:val="clear" w:color="auto" w:fill="auto"/>
        <w:spacing w:before="0"/>
        <w:ind w:firstLine="740"/>
      </w:pPr>
      <w:bookmarkStart w:id="1" w:name="_GoBack"/>
      <w:bookmarkEnd w:id="1"/>
    </w:p>
    <w:p w:rsidR="00DA180D" w:rsidRDefault="00BD72DB">
      <w:pPr>
        <w:pStyle w:val="10"/>
        <w:keepNext/>
        <w:keepLines/>
        <w:shd w:val="clear" w:color="auto" w:fill="auto"/>
        <w:spacing w:after="311"/>
        <w:ind w:left="2040"/>
        <w:jc w:val="left"/>
      </w:pPr>
      <w:bookmarkStart w:id="2" w:name="bookmark1"/>
      <w:r>
        <w:t>Школа физико-</w:t>
      </w:r>
      <w:r w:rsidR="00BB39F8">
        <w:t>математического направления</w:t>
      </w:r>
      <w:bookmarkEnd w:id="2"/>
    </w:p>
    <w:p w:rsidR="00DA180D" w:rsidRDefault="00BB39F8" w:rsidP="005F74C5">
      <w:pPr>
        <w:pStyle w:val="20"/>
        <w:numPr>
          <w:ilvl w:val="0"/>
          <w:numId w:val="10"/>
        </w:numPr>
        <w:shd w:val="clear" w:color="auto" w:fill="auto"/>
        <w:tabs>
          <w:tab w:val="left" w:pos="758"/>
        </w:tabs>
        <w:spacing w:before="0"/>
        <w:jc w:val="left"/>
      </w:pPr>
      <w:r>
        <w:t>Тема школы: «Олимп»</w:t>
      </w:r>
    </w:p>
    <w:p w:rsidR="00DA180D" w:rsidRDefault="00BB39F8">
      <w:pPr>
        <w:pStyle w:val="20"/>
        <w:shd w:val="clear" w:color="auto" w:fill="auto"/>
        <w:spacing w:before="0"/>
        <w:ind w:firstLine="740"/>
      </w:pPr>
      <w:r>
        <w:t>Место проведения: МРЦ Эвенкийского муниципального района, п. Тура, ул. Таежная д.7(модульное здание техникума расположенное вблизи здания по ул. Смидовича 19)</w:t>
      </w:r>
    </w:p>
    <w:p w:rsidR="005F74C5" w:rsidRDefault="00BB39F8" w:rsidP="005F74C5">
      <w:pPr>
        <w:pStyle w:val="20"/>
        <w:numPr>
          <w:ilvl w:val="0"/>
          <w:numId w:val="10"/>
        </w:numPr>
        <w:shd w:val="clear" w:color="auto" w:fill="auto"/>
        <w:spacing w:before="0"/>
      </w:pPr>
      <w:r>
        <w:t xml:space="preserve">Сроки реализации программы: </w:t>
      </w:r>
      <w:r w:rsidR="005F74C5" w:rsidRPr="005F74C5">
        <w:t>с 03.10 по 08.10.2018 г.</w:t>
      </w:r>
    </w:p>
    <w:p w:rsidR="005F74C5" w:rsidRDefault="00BB39F8" w:rsidP="005F74C5">
      <w:pPr>
        <w:pStyle w:val="20"/>
        <w:numPr>
          <w:ilvl w:val="0"/>
          <w:numId w:val="10"/>
        </w:numPr>
        <w:shd w:val="clear" w:color="auto" w:fill="auto"/>
        <w:spacing w:before="0" w:line="240" w:lineRule="auto"/>
      </w:pPr>
      <w:r>
        <w:t>Состав педагогической команды:</w:t>
      </w:r>
      <w:r w:rsidR="005F74C5" w:rsidRPr="005F74C5">
        <w:t xml:space="preserve"> </w:t>
      </w:r>
    </w:p>
    <w:p w:rsidR="005F74C5" w:rsidRDefault="00BD72DB" w:rsidP="005F74C5">
      <w:pPr>
        <w:pStyle w:val="20"/>
        <w:spacing w:before="0" w:line="240" w:lineRule="auto"/>
        <w:ind w:firstLine="743"/>
      </w:pPr>
      <w:r>
        <w:t>Абакумов Андрей Дмитриевич</w:t>
      </w:r>
      <w:r w:rsidR="005F74C5">
        <w:t>-кандидат педагогических наук, заведующий отелом организации краевых мероприятий, КГАОУ «Школа космонавтики», секретарь Оргкомитета регионального этапа всероссийской олимпиады школьников в Красноярском крае.</w:t>
      </w:r>
    </w:p>
    <w:p w:rsidR="005F74C5" w:rsidRDefault="00BD72DB" w:rsidP="005F74C5">
      <w:pPr>
        <w:pStyle w:val="20"/>
        <w:spacing w:before="0" w:line="240" w:lineRule="auto"/>
        <w:ind w:firstLine="743"/>
      </w:pPr>
      <w:proofErr w:type="spellStart"/>
      <w:r>
        <w:t>Антишин</w:t>
      </w:r>
      <w:proofErr w:type="spellEnd"/>
      <w:r>
        <w:t xml:space="preserve"> Денис Владимирович-</w:t>
      </w:r>
      <w:r w:rsidR="005F74C5">
        <w:t xml:space="preserve">ассистент кафедры химической технологии органических соединений азота и экологической безопасности производства ФГБОУ </w:t>
      </w:r>
      <w:proofErr w:type="gramStart"/>
      <w:r w:rsidR="005F74C5">
        <w:t>ВО</w:t>
      </w:r>
      <w:proofErr w:type="gramEnd"/>
      <w:r w:rsidR="005F74C5">
        <w:t xml:space="preserve"> «Сибирский государственный университет науки и технологий имени академика М.Ф. </w:t>
      </w:r>
      <w:proofErr w:type="spellStart"/>
      <w:r w:rsidR="005F74C5">
        <w:t>Решетнева</w:t>
      </w:r>
      <w:proofErr w:type="spellEnd"/>
      <w:r w:rsidR="005F74C5">
        <w:t>», член жюри регионального этапа всероссийской олимпиады школьников по химии.</w:t>
      </w:r>
    </w:p>
    <w:p w:rsidR="00DA180D" w:rsidRPr="005F74C5" w:rsidRDefault="005F74C5" w:rsidP="005F74C5">
      <w:pPr>
        <w:pStyle w:val="20"/>
        <w:shd w:val="clear" w:color="auto" w:fill="auto"/>
        <w:spacing w:before="0" w:line="240" w:lineRule="auto"/>
        <w:ind w:firstLine="743"/>
      </w:pPr>
      <w:r>
        <w:t xml:space="preserve">Воробьев Вадим Олегович – </w:t>
      </w:r>
      <w:r w:rsidR="00BC654A">
        <w:t>педагог дополнительного образования КГАОУ «Школа космонавтики»</w:t>
      </w:r>
      <w:r w:rsidRPr="005F74C5">
        <w:t>.</w:t>
      </w:r>
    </w:p>
    <w:p w:rsidR="00DA180D" w:rsidRPr="005F74C5" w:rsidRDefault="00BB39F8" w:rsidP="005F74C5">
      <w:pPr>
        <w:pStyle w:val="a4"/>
        <w:framePr w:w="9480" w:wrap="notBeside" w:vAnchor="text" w:hAnchor="text" w:xAlign="center" w:y="1"/>
        <w:numPr>
          <w:ilvl w:val="0"/>
          <w:numId w:val="10"/>
        </w:numPr>
        <w:shd w:val="clear" w:color="auto" w:fill="auto"/>
        <w:rPr>
          <w:rStyle w:val="a5"/>
          <w:b/>
          <w:bCs/>
          <w:u w:val="none"/>
        </w:rPr>
      </w:pPr>
      <w:r w:rsidRPr="005F74C5">
        <w:rPr>
          <w:rStyle w:val="a5"/>
          <w:bCs/>
          <w:u w:val="none"/>
        </w:rPr>
        <w:t>Состав участников школы:</w:t>
      </w:r>
    </w:p>
    <w:tbl>
      <w:tblPr>
        <w:tblStyle w:val="a6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806"/>
        <w:gridCol w:w="3540"/>
        <w:gridCol w:w="2241"/>
        <w:gridCol w:w="2264"/>
      </w:tblGrid>
      <w:tr w:rsidR="005F74C5" w:rsidRPr="005F74C5" w:rsidTr="005F74C5">
        <w:trPr>
          <w:jc w:val="center"/>
        </w:trPr>
        <w:tc>
          <w:tcPr>
            <w:tcW w:w="806" w:type="dxa"/>
          </w:tcPr>
          <w:p w:rsidR="00BD72DB" w:rsidRDefault="00BD72DB" w:rsidP="005F74C5">
            <w:pPr>
              <w:framePr w:w="9480" w:wrap="notBeside" w:vAnchor="text" w:hAnchor="text" w:xAlign="center" w:y="1"/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5F74C5" w:rsidRPr="005F74C5" w:rsidRDefault="005F74C5" w:rsidP="005F74C5">
            <w:pPr>
              <w:framePr w:w="9480" w:wrap="notBeside" w:vAnchor="text" w:hAnchor="text" w:xAlign="center" w:y="1"/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F74C5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3540" w:type="dxa"/>
          </w:tcPr>
          <w:p w:rsidR="00BD72DB" w:rsidRDefault="00BD72DB" w:rsidP="005F74C5">
            <w:pPr>
              <w:framePr w:w="9480" w:wrap="notBeside" w:vAnchor="text" w:hAnchor="text" w:xAlign="center" w:y="1"/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5F74C5" w:rsidRPr="005F74C5" w:rsidRDefault="005F74C5" w:rsidP="005F74C5">
            <w:pPr>
              <w:framePr w:w="9480" w:wrap="notBeside" w:vAnchor="text" w:hAnchor="text" w:xAlign="center" w:y="1"/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F74C5">
              <w:rPr>
                <w:rFonts w:ascii="Times New Roman" w:hAnsi="Times New Roman"/>
                <w:color w:val="auto"/>
                <w:sz w:val="28"/>
                <w:szCs w:val="28"/>
              </w:rPr>
              <w:t>Территория</w:t>
            </w:r>
          </w:p>
        </w:tc>
        <w:tc>
          <w:tcPr>
            <w:tcW w:w="2241" w:type="dxa"/>
          </w:tcPr>
          <w:p w:rsidR="005F74C5" w:rsidRPr="005F74C5" w:rsidRDefault="005F74C5" w:rsidP="005F74C5">
            <w:pPr>
              <w:framePr w:w="9480" w:wrap="notBeside" w:vAnchor="text" w:hAnchor="text" w:xAlign="center" w:y="1"/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F74C5">
              <w:rPr>
                <w:rFonts w:ascii="Times New Roman" w:hAnsi="Times New Roman"/>
                <w:color w:val="auto"/>
                <w:sz w:val="28"/>
                <w:szCs w:val="28"/>
              </w:rPr>
              <w:t>Плановое количество участников</w:t>
            </w:r>
          </w:p>
        </w:tc>
        <w:tc>
          <w:tcPr>
            <w:tcW w:w="2264" w:type="dxa"/>
          </w:tcPr>
          <w:p w:rsidR="005F74C5" w:rsidRPr="005F74C5" w:rsidRDefault="005F74C5" w:rsidP="005F74C5">
            <w:pPr>
              <w:framePr w:w="9480" w:wrap="notBeside" w:vAnchor="text" w:hAnchor="text" w:xAlign="center" w:y="1"/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F74C5">
              <w:rPr>
                <w:rFonts w:ascii="Times New Roman" w:hAnsi="Times New Roman"/>
                <w:color w:val="auto"/>
                <w:sz w:val="28"/>
                <w:szCs w:val="28"/>
              </w:rPr>
              <w:t>Фактическое количество участников</w:t>
            </w:r>
          </w:p>
        </w:tc>
      </w:tr>
      <w:tr w:rsidR="005F74C5" w:rsidRPr="005F74C5" w:rsidTr="005F74C5">
        <w:trPr>
          <w:jc w:val="center"/>
        </w:trPr>
        <w:tc>
          <w:tcPr>
            <w:tcW w:w="806" w:type="dxa"/>
          </w:tcPr>
          <w:p w:rsidR="005F74C5" w:rsidRPr="005F74C5" w:rsidRDefault="005F74C5" w:rsidP="005F74C5">
            <w:pPr>
              <w:framePr w:w="9480" w:wrap="notBeside" w:vAnchor="text" w:hAnchor="text" w:xAlign="center" w:y="1"/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540" w:type="dxa"/>
          </w:tcPr>
          <w:p w:rsidR="005F74C5" w:rsidRPr="005F74C5" w:rsidRDefault="005F74C5" w:rsidP="005F74C5">
            <w:pPr>
              <w:framePr w:w="9480" w:wrap="notBeside" w:vAnchor="text" w:hAnchor="text" w:xAlign="center" w:y="1"/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F74C5">
              <w:rPr>
                <w:rFonts w:ascii="Times New Roman" w:hAnsi="Times New Roman"/>
                <w:color w:val="auto"/>
                <w:sz w:val="28"/>
                <w:szCs w:val="28"/>
              </w:rPr>
              <w:t>Эвенкийский МР</w:t>
            </w:r>
          </w:p>
        </w:tc>
        <w:tc>
          <w:tcPr>
            <w:tcW w:w="2241" w:type="dxa"/>
          </w:tcPr>
          <w:p w:rsidR="005F74C5" w:rsidRPr="005F74C5" w:rsidRDefault="005F74C5" w:rsidP="005F74C5">
            <w:pPr>
              <w:framePr w:w="9480" w:wrap="notBeside" w:vAnchor="text" w:hAnchor="text" w:xAlign="center" w:y="1"/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F74C5">
              <w:rPr>
                <w:rFonts w:ascii="Times New Roman" w:hAnsi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2264" w:type="dxa"/>
          </w:tcPr>
          <w:p w:rsidR="005F74C5" w:rsidRPr="005F74C5" w:rsidRDefault="005F74C5" w:rsidP="005F74C5">
            <w:pPr>
              <w:framePr w:w="9480" w:wrap="notBeside" w:vAnchor="text" w:hAnchor="text" w:xAlign="center" w:y="1"/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F74C5">
              <w:rPr>
                <w:rFonts w:ascii="Times New Roman" w:hAnsi="Times New Roman"/>
                <w:color w:val="auto"/>
                <w:sz w:val="28"/>
                <w:szCs w:val="28"/>
              </w:rPr>
              <w:t>30</w:t>
            </w:r>
          </w:p>
        </w:tc>
      </w:tr>
      <w:tr w:rsidR="005F74C5" w:rsidRPr="005F74C5" w:rsidTr="005F74C5">
        <w:trPr>
          <w:jc w:val="center"/>
        </w:trPr>
        <w:tc>
          <w:tcPr>
            <w:tcW w:w="806" w:type="dxa"/>
          </w:tcPr>
          <w:p w:rsidR="005F74C5" w:rsidRPr="005F74C5" w:rsidRDefault="005F74C5" w:rsidP="005F74C5">
            <w:pPr>
              <w:framePr w:w="9480" w:wrap="notBeside" w:vAnchor="text" w:hAnchor="text" w:xAlign="center" w:y="1"/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540" w:type="dxa"/>
          </w:tcPr>
          <w:p w:rsidR="005F74C5" w:rsidRPr="005F74C5" w:rsidRDefault="005F74C5" w:rsidP="005F74C5">
            <w:pPr>
              <w:framePr w:w="9480" w:wrap="notBeside" w:vAnchor="text" w:hAnchor="text" w:xAlign="center" w:y="1"/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F74C5">
              <w:rPr>
                <w:rFonts w:ascii="Times New Roman" w:hAnsi="Times New Roman"/>
                <w:color w:val="auto"/>
                <w:sz w:val="28"/>
                <w:szCs w:val="28"/>
              </w:rPr>
              <w:t>Тура</w:t>
            </w:r>
          </w:p>
        </w:tc>
        <w:tc>
          <w:tcPr>
            <w:tcW w:w="2241" w:type="dxa"/>
          </w:tcPr>
          <w:p w:rsidR="005F74C5" w:rsidRPr="005F74C5" w:rsidRDefault="005F74C5" w:rsidP="005F74C5">
            <w:pPr>
              <w:framePr w:w="9480" w:wrap="notBeside" w:vAnchor="text" w:hAnchor="text" w:xAlign="center" w:y="1"/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F74C5">
              <w:rPr>
                <w:rFonts w:ascii="Times New Roman" w:hAnsi="Times New Roman"/>
                <w:color w:val="auto"/>
                <w:sz w:val="28"/>
                <w:szCs w:val="28"/>
              </w:rPr>
              <w:t>26</w:t>
            </w:r>
          </w:p>
        </w:tc>
        <w:tc>
          <w:tcPr>
            <w:tcW w:w="2264" w:type="dxa"/>
          </w:tcPr>
          <w:p w:rsidR="005F74C5" w:rsidRPr="005F74C5" w:rsidRDefault="005F74C5" w:rsidP="005F74C5">
            <w:pPr>
              <w:framePr w:w="9480" w:wrap="notBeside" w:vAnchor="text" w:hAnchor="text" w:xAlign="center" w:y="1"/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F74C5">
              <w:rPr>
                <w:rFonts w:ascii="Times New Roman" w:hAnsi="Times New Roman"/>
                <w:color w:val="auto"/>
                <w:sz w:val="28"/>
                <w:szCs w:val="28"/>
              </w:rPr>
              <w:t>26</w:t>
            </w:r>
          </w:p>
        </w:tc>
      </w:tr>
      <w:tr w:rsidR="005F74C5" w:rsidRPr="005F74C5" w:rsidTr="005F74C5">
        <w:trPr>
          <w:jc w:val="center"/>
        </w:trPr>
        <w:tc>
          <w:tcPr>
            <w:tcW w:w="806" w:type="dxa"/>
          </w:tcPr>
          <w:p w:rsidR="005F74C5" w:rsidRPr="005F74C5" w:rsidRDefault="005F74C5" w:rsidP="005F74C5">
            <w:pPr>
              <w:framePr w:w="9480" w:wrap="notBeside" w:vAnchor="text" w:hAnchor="text" w:xAlign="center" w:y="1"/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540" w:type="dxa"/>
          </w:tcPr>
          <w:p w:rsidR="005F74C5" w:rsidRPr="005F74C5" w:rsidRDefault="005F74C5" w:rsidP="005F74C5">
            <w:pPr>
              <w:framePr w:w="9480" w:wrap="notBeside" w:vAnchor="text" w:hAnchor="text" w:xAlign="center" w:y="1"/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5F74C5">
              <w:rPr>
                <w:rFonts w:ascii="Times New Roman" w:hAnsi="Times New Roman"/>
                <w:color w:val="auto"/>
                <w:sz w:val="28"/>
                <w:szCs w:val="28"/>
              </w:rPr>
              <w:t>Байкит</w:t>
            </w:r>
            <w:proofErr w:type="spellEnd"/>
          </w:p>
        </w:tc>
        <w:tc>
          <w:tcPr>
            <w:tcW w:w="2241" w:type="dxa"/>
          </w:tcPr>
          <w:p w:rsidR="005F74C5" w:rsidRPr="005F74C5" w:rsidRDefault="005F74C5" w:rsidP="005F74C5">
            <w:pPr>
              <w:framePr w:w="9480" w:wrap="notBeside" w:vAnchor="text" w:hAnchor="text" w:xAlign="center" w:y="1"/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F74C5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264" w:type="dxa"/>
          </w:tcPr>
          <w:p w:rsidR="005F74C5" w:rsidRPr="005F74C5" w:rsidRDefault="005F74C5" w:rsidP="005F74C5">
            <w:pPr>
              <w:framePr w:w="9480" w:wrap="notBeside" w:vAnchor="text" w:hAnchor="text" w:xAlign="center" w:y="1"/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F74C5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</w:tr>
    </w:tbl>
    <w:p w:rsidR="005F74C5" w:rsidRPr="005F74C5" w:rsidRDefault="005F74C5" w:rsidP="005F74C5">
      <w:pPr>
        <w:pStyle w:val="a4"/>
        <w:framePr w:w="9480" w:wrap="notBeside" w:vAnchor="text" w:hAnchor="text" w:xAlign="center" w:y="1"/>
        <w:shd w:val="clear" w:color="auto" w:fill="auto"/>
        <w:ind w:left="1140"/>
      </w:pPr>
    </w:p>
    <w:p w:rsidR="00DA180D" w:rsidRDefault="00DA180D">
      <w:pPr>
        <w:framePr w:w="9480" w:wrap="notBeside" w:vAnchor="text" w:hAnchor="text" w:xAlign="center" w:y="1"/>
        <w:rPr>
          <w:sz w:val="2"/>
          <w:szCs w:val="2"/>
        </w:rPr>
      </w:pPr>
    </w:p>
    <w:p w:rsidR="00DA180D" w:rsidRDefault="00DA180D">
      <w:pPr>
        <w:rPr>
          <w:sz w:val="2"/>
          <w:szCs w:val="2"/>
        </w:rPr>
      </w:pPr>
    </w:p>
    <w:p w:rsidR="005F74C5" w:rsidRPr="005F74C5" w:rsidRDefault="005F74C5">
      <w:pPr>
        <w:pStyle w:val="a4"/>
        <w:framePr w:w="9480" w:wrap="notBeside" w:vAnchor="text" w:hAnchor="text" w:xAlign="center" w:y="1"/>
        <w:shd w:val="clear" w:color="auto" w:fill="auto"/>
      </w:pPr>
      <w:r>
        <w:rPr>
          <w:rStyle w:val="a5"/>
          <w:bCs/>
          <w:u w:val="none"/>
        </w:rPr>
        <w:lastRenderedPageBreak/>
        <w:t xml:space="preserve">           </w:t>
      </w:r>
      <w:r w:rsidR="00BB39F8" w:rsidRPr="005F74C5">
        <w:rPr>
          <w:rStyle w:val="a5"/>
          <w:bCs/>
          <w:u w:val="none"/>
        </w:rPr>
        <w:t>5. Сопровождающие:</w:t>
      </w:r>
    </w:p>
    <w:tbl>
      <w:tblPr>
        <w:tblStyle w:val="11"/>
        <w:tblW w:w="0" w:type="auto"/>
        <w:tblInd w:w="720" w:type="dxa"/>
        <w:tblLook w:val="04A0" w:firstRow="1" w:lastRow="0" w:firstColumn="1" w:lastColumn="0" w:noHBand="0" w:noVBand="1"/>
      </w:tblPr>
      <w:tblGrid>
        <w:gridCol w:w="858"/>
        <w:gridCol w:w="2222"/>
        <w:gridCol w:w="1749"/>
        <w:gridCol w:w="1860"/>
        <w:gridCol w:w="2287"/>
      </w:tblGrid>
      <w:tr w:rsidR="005F74C5" w:rsidRPr="005F74C5" w:rsidTr="005F74C5">
        <w:tc>
          <w:tcPr>
            <w:tcW w:w="858" w:type="dxa"/>
          </w:tcPr>
          <w:p w:rsidR="005F74C5" w:rsidRPr="005F74C5" w:rsidRDefault="005F74C5" w:rsidP="005F74C5">
            <w:pPr>
              <w:framePr w:w="9480" w:wrap="notBeside" w:vAnchor="text" w:hAnchor="text" w:xAlign="center" w:y="1"/>
              <w:ind w:left="36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5F74C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№ </w:t>
            </w:r>
          </w:p>
          <w:p w:rsidR="005F74C5" w:rsidRPr="005F74C5" w:rsidRDefault="005F74C5" w:rsidP="005F74C5">
            <w:pPr>
              <w:framePr w:w="9480" w:wrap="notBeside" w:vAnchor="text" w:hAnchor="text" w:xAlign="center" w:y="1"/>
              <w:contextualSpacing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34" w:type="dxa"/>
          </w:tcPr>
          <w:p w:rsidR="005F74C5" w:rsidRPr="005F74C5" w:rsidRDefault="005F74C5" w:rsidP="005F74C5">
            <w:pPr>
              <w:framePr w:w="9480" w:wrap="notBeside" w:vAnchor="text" w:hAnchor="text" w:xAlign="center" w:y="1"/>
              <w:contextualSpacing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5F74C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ФИО</w:t>
            </w:r>
          </w:p>
        </w:tc>
        <w:tc>
          <w:tcPr>
            <w:tcW w:w="1752" w:type="dxa"/>
          </w:tcPr>
          <w:p w:rsidR="005F74C5" w:rsidRPr="005F74C5" w:rsidRDefault="005F74C5" w:rsidP="005F74C5">
            <w:pPr>
              <w:framePr w:w="9480" w:wrap="notBeside" w:vAnchor="text" w:hAnchor="text" w:xAlign="center" w:y="1"/>
              <w:contextualSpacing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5F74C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Территория</w:t>
            </w:r>
          </w:p>
        </w:tc>
        <w:tc>
          <w:tcPr>
            <w:tcW w:w="1984" w:type="dxa"/>
          </w:tcPr>
          <w:p w:rsidR="005F74C5" w:rsidRPr="005F74C5" w:rsidRDefault="005F74C5" w:rsidP="005F74C5">
            <w:pPr>
              <w:framePr w:w="9480" w:wrap="notBeside" w:vAnchor="text" w:hAnchor="text" w:xAlign="center" w:y="1"/>
              <w:contextualSpacing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5F74C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Место работы</w:t>
            </w:r>
          </w:p>
        </w:tc>
        <w:tc>
          <w:tcPr>
            <w:tcW w:w="1837" w:type="dxa"/>
          </w:tcPr>
          <w:p w:rsidR="005F74C5" w:rsidRPr="005F74C5" w:rsidRDefault="005F74C5" w:rsidP="005F74C5">
            <w:pPr>
              <w:framePr w:w="9480" w:wrap="notBeside" w:vAnchor="text" w:hAnchor="text" w:xAlign="center" w:y="1"/>
              <w:contextualSpacing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5F74C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Должность</w:t>
            </w:r>
          </w:p>
        </w:tc>
      </w:tr>
      <w:tr w:rsidR="005F74C5" w:rsidRPr="005F74C5" w:rsidTr="005F74C5">
        <w:tc>
          <w:tcPr>
            <w:tcW w:w="858" w:type="dxa"/>
            <w:vAlign w:val="center"/>
          </w:tcPr>
          <w:p w:rsidR="005F74C5" w:rsidRPr="005F74C5" w:rsidRDefault="005F74C5" w:rsidP="005F74C5">
            <w:pPr>
              <w:framePr w:w="9480" w:wrap="notBeside" w:vAnchor="text" w:hAnchor="text" w:xAlign="center" w:y="1"/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74C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</w:tcPr>
          <w:p w:rsidR="005F74C5" w:rsidRPr="005F74C5" w:rsidRDefault="005F74C5" w:rsidP="00BD72DB">
            <w:pPr>
              <w:framePr w:w="9480" w:wrap="notBeside" w:vAnchor="text" w:hAnchor="text" w:xAlign="center" w:y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F74C5">
              <w:rPr>
                <w:rFonts w:ascii="Times New Roman" w:hAnsi="Times New Roman"/>
                <w:color w:val="auto"/>
                <w:sz w:val="28"/>
                <w:szCs w:val="28"/>
              </w:rPr>
              <w:t>Дмитриенко Ольга Владимировна</w:t>
            </w:r>
          </w:p>
        </w:tc>
        <w:tc>
          <w:tcPr>
            <w:tcW w:w="1752" w:type="dxa"/>
          </w:tcPr>
          <w:p w:rsidR="005F74C5" w:rsidRPr="005F74C5" w:rsidRDefault="005F74C5" w:rsidP="005F74C5">
            <w:pPr>
              <w:framePr w:w="9480" w:wrap="notBeside" w:vAnchor="text" w:hAnchor="text" w:xAlign="center" w:y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F74C5">
              <w:rPr>
                <w:rFonts w:ascii="Times New Roman" w:hAnsi="Times New Roman"/>
                <w:color w:val="auto"/>
                <w:sz w:val="28"/>
                <w:szCs w:val="28"/>
              </w:rPr>
              <w:t>п. Тура</w:t>
            </w:r>
          </w:p>
          <w:p w:rsidR="005F74C5" w:rsidRPr="005F74C5" w:rsidRDefault="005F74C5" w:rsidP="005F74C5">
            <w:pPr>
              <w:framePr w:w="9480" w:wrap="notBeside" w:vAnchor="text" w:hAnchor="text" w:xAlign="center" w:y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74C5" w:rsidRPr="005F74C5" w:rsidRDefault="005F74C5" w:rsidP="00BD72DB">
            <w:pPr>
              <w:framePr w:w="9480" w:wrap="notBeside" w:vAnchor="text" w:hAnchor="text" w:xAlign="center" w:y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F74C5">
              <w:rPr>
                <w:rFonts w:ascii="Times New Roman" w:hAnsi="Times New Roman"/>
                <w:color w:val="auto"/>
                <w:sz w:val="28"/>
                <w:szCs w:val="28"/>
              </w:rPr>
              <w:t>МБОУ Туринская СОШ</w:t>
            </w:r>
          </w:p>
        </w:tc>
        <w:tc>
          <w:tcPr>
            <w:tcW w:w="1837" w:type="dxa"/>
          </w:tcPr>
          <w:p w:rsidR="005F74C5" w:rsidRPr="005F74C5" w:rsidRDefault="005F74C5" w:rsidP="00BD72DB">
            <w:pPr>
              <w:framePr w:w="9480" w:wrap="notBeside" w:vAnchor="text" w:hAnchor="text" w:xAlign="center" w:y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F74C5">
              <w:rPr>
                <w:rFonts w:ascii="Times New Roman" w:hAnsi="Times New Roman"/>
                <w:color w:val="auto"/>
                <w:sz w:val="28"/>
                <w:szCs w:val="28"/>
              </w:rPr>
              <w:t>Учитель</w:t>
            </w:r>
          </w:p>
        </w:tc>
      </w:tr>
      <w:tr w:rsidR="005F74C5" w:rsidRPr="005F74C5" w:rsidTr="005F74C5">
        <w:tc>
          <w:tcPr>
            <w:tcW w:w="858" w:type="dxa"/>
            <w:vAlign w:val="center"/>
          </w:tcPr>
          <w:p w:rsidR="005F74C5" w:rsidRPr="005F74C5" w:rsidRDefault="005F74C5" w:rsidP="005F74C5">
            <w:pPr>
              <w:framePr w:w="9480" w:wrap="notBeside" w:vAnchor="text" w:hAnchor="text" w:xAlign="center" w:y="1"/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74C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34" w:type="dxa"/>
          </w:tcPr>
          <w:p w:rsidR="005F74C5" w:rsidRPr="005F74C5" w:rsidRDefault="005F74C5" w:rsidP="00BD72DB">
            <w:pPr>
              <w:framePr w:w="9480" w:wrap="notBeside" w:vAnchor="text" w:hAnchor="text" w:xAlign="center" w:y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F74C5">
              <w:rPr>
                <w:rFonts w:ascii="Times New Roman" w:hAnsi="Times New Roman"/>
                <w:color w:val="auto"/>
                <w:sz w:val="28"/>
                <w:szCs w:val="28"/>
              </w:rPr>
              <w:t>Клюев Петр Николаевич</w:t>
            </w:r>
          </w:p>
        </w:tc>
        <w:tc>
          <w:tcPr>
            <w:tcW w:w="1752" w:type="dxa"/>
          </w:tcPr>
          <w:p w:rsidR="005F74C5" w:rsidRPr="005F74C5" w:rsidRDefault="005F74C5" w:rsidP="005F74C5">
            <w:pPr>
              <w:framePr w:w="9480" w:wrap="notBeside" w:vAnchor="text" w:hAnchor="text" w:xAlign="center" w:y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F74C5">
              <w:rPr>
                <w:rFonts w:ascii="Times New Roman" w:hAnsi="Times New Roman"/>
                <w:color w:val="auto"/>
                <w:sz w:val="28"/>
                <w:szCs w:val="28"/>
              </w:rPr>
              <w:t>п. Тура</w:t>
            </w:r>
          </w:p>
          <w:p w:rsidR="005F74C5" w:rsidRPr="005F74C5" w:rsidRDefault="005F74C5" w:rsidP="005F74C5">
            <w:pPr>
              <w:framePr w:w="9480" w:wrap="notBeside" w:vAnchor="text" w:hAnchor="text" w:xAlign="center" w:y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74C5" w:rsidRPr="005F74C5" w:rsidRDefault="005F74C5" w:rsidP="00BD72DB">
            <w:pPr>
              <w:framePr w:w="9480" w:wrap="notBeside" w:vAnchor="text" w:hAnchor="text" w:xAlign="center" w:y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F74C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МКОУ Туринская СОШ </w:t>
            </w:r>
            <w:proofErr w:type="gramStart"/>
            <w:r w:rsidRPr="005F74C5">
              <w:rPr>
                <w:rFonts w:ascii="Times New Roman" w:hAnsi="Times New Roman"/>
                <w:color w:val="auto"/>
                <w:sz w:val="28"/>
                <w:szCs w:val="28"/>
              </w:rPr>
              <w:t>-И</w:t>
            </w:r>
            <w:proofErr w:type="gramEnd"/>
            <w:r w:rsidRPr="005F74C5">
              <w:rPr>
                <w:rFonts w:ascii="Times New Roman" w:hAnsi="Times New Roman"/>
                <w:color w:val="auto"/>
                <w:sz w:val="28"/>
                <w:szCs w:val="28"/>
              </w:rPr>
              <w:t>нтернат</w:t>
            </w:r>
          </w:p>
          <w:p w:rsidR="005F74C5" w:rsidRPr="005F74C5" w:rsidRDefault="005F74C5" w:rsidP="00BD72DB">
            <w:pPr>
              <w:framePr w:w="9480" w:wrap="notBeside" w:vAnchor="text" w:hAnchor="text" w:xAlign="center" w:y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37" w:type="dxa"/>
          </w:tcPr>
          <w:p w:rsidR="005F74C5" w:rsidRPr="005F74C5" w:rsidRDefault="005F74C5" w:rsidP="00BD72DB">
            <w:pPr>
              <w:framePr w:w="9480" w:wrap="notBeside" w:vAnchor="text" w:hAnchor="text" w:xAlign="center" w:y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F74C5">
              <w:rPr>
                <w:rFonts w:ascii="Times New Roman" w:hAnsi="Times New Roman"/>
                <w:color w:val="auto"/>
                <w:sz w:val="28"/>
                <w:szCs w:val="28"/>
              </w:rPr>
              <w:t>Учитель</w:t>
            </w:r>
          </w:p>
        </w:tc>
      </w:tr>
      <w:tr w:rsidR="005F74C5" w:rsidRPr="005F74C5" w:rsidTr="005F74C5">
        <w:tc>
          <w:tcPr>
            <w:tcW w:w="858" w:type="dxa"/>
            <w:vAlign w:val="center"/>
          </w:tcPr>
          <w:p w:rsidR="005F74C5" w:rsidRPr="005F74C5" w:rsidRDefault="005F74C5" w:rsidP="005F74C5">
            <w:pPr>
              <w:framePr w:w="9480" w:wrap="notBeside" w:vAnchor="text" w:hAnchor="text" w:xAlign="center" w:y="1"/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74C5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34" w:type="dxa"/>
          </w:tcPr>
          <w:p w:rsidR="005F74C5" w:rsidRPr="005F74C5" w:rsidRDefault="005F74C5" w:rsidP="00BD72DB">
            <w:pPr>
              <w:framePr w:w="9480" w:wrap="notBeside" w:vAnchor="text" w:hAnchor="text" w:xAlign="center" w:y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5F74C5">
              <w:rPr>
                <w:rFonts w:ascii="Times New Roman" w:hAnsi="Times New Roman"/>
                <w:color w:val="auto"/>
                <w:sz w:val="28"/>
                <w:szCs w:val="28"/>
              </w:rPr>
              <w:t>Пчелинцев</w:t>
            </w:r>
            <w:proofErr w:type="spellEnd"/>
            <w:r w:rsidRPr="005F74C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Станислав Сергеевич</w:t>
            </w:r>
          </w:p>
        </w:tc>
        <w:tc>
          <w:tcPr>
            <w:tcW w:w="1752" w:type="dxa"/>
          </w:tcPr>
          <w:p w:rsidR="005F74C5" w:rsidRPr="005F74C5" w:rsidRDefault="005F74C5" w:rsidP="005F74C5">
            <w:pPr>
              <w:framePr w:w="9480" w:wrap="notBeside" w:vAnchor="text" w:hAnchor="text" w:xAlign="center" w:y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F74C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п. </w:t>
            </w:r>
            <w:proofErr w:type="spellStart"/>
            <w:r w:rsidRPr="005F74C5">
              <w:rPr>
                <w:rFonts w:ascii="Times New Roman" w:hAnsi="Times New Roman"/>
                <w:color w:val="auto"/>
                <w:sz w:val="28"/>
                <w:szCs w:val="28"/>
              </w:rPr>
              <w:t>Байкит</w:t>
            </w:r>
            <w:proofErr w:type="spellEnd"/>
          </w:p>
        </w:tc>
        <w:tc>
          <w:tcPr>
            <w:tcW w:w="1984" w:type="dxa"/>
          </w:tcPr>
          <w:p w:rsidR="005F74C5" w:rsidRPr="005F74C5" w:rsidRDefault="005F74C5" w:rsidP="00BD72DB">
            <w:pPr>
              <w:framePr w:w="9480" w:wrap="notBeside" w:vAnchor="text" w:hAnchor="text" w:xAlign="center" w:y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F74C5">
              <w:rPr>
                <w:rFonts w:ascii="Times New Roman" w:hAnsi="Times New Roman"/>
                <w:color w:val="auto"/>
                <w:sz w:val="28"/>
                <w:szCs w:val="28"/>
              </w:rPr>
              <w:t>МБОУ «</w:t>
            </w:r>
            <w:proofErr w:type="spellStart"/>
            <w:r w:rsidRPr="005F74C5">
              <w:rPr>
                <w:rFonts w:ascii="Times New Roman" w:hAnsi="Times New Roman"/>
                <w:color w:val="auto"/>
                <w:sz w:val="28"/>
                <w:szCs w:val="28"/>
              </w:rPr>
              <w:t>Байкитская</w:t>
            </w:r>
            <w:proofErr w:type="spellEnd"/>
            <w:r w:rsidRPr="005F74C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средняя школа»</w:t>
            </w:r>
          </w:p>
        </w:tc>
        <w:tc>
          <w:tcPr>
            <w:tcW w:w="1837" w:type="dxa"/>
          </w:tcPr>
          <w:p w:rsidR="005F74C5" w:rsidRPr="005F74C5" w:rsidRDefault="005F74C5" w:rsidP="00BD72DB">
            <w:pPr>
              <w:framePr w:w="9480" w:wrap="notBeside" w:vAnchor="text" w:hAnchor="text" w:xAlign="center" w:y="1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F74C5">
              <w:rPr>
                <w:rFonts w:ascii="Times New Roman" w:hAnsi="Times New Roman"/>
                <w:color w:val="auto"/>
                <w:sz w:val="28"/>
                <w:szCs w:val="28"/>
              </w:rPr>
              <w:t>Педагог дополнительного образования</w:t>
            </w:r>
          </w:p>
        </w:tc>
      </w:tr>
    </w:tbl>
    <w:p w:rsidR="00DA180D" w:rsidRPr="005F74C5" w:rsidRDefault="00DA180D">
      <w:pPr>
        <w:pStyle w:val="a4"/>
        <w:framePr w:w="9480" w:wrap="notBeside" w:vAnchor="text" w:hAnchor="text" w:xAlign="center" w:y="1"/>
        <w:shd w:val="clear" w:color="auto" w:fill="auto"/>
      </w:pPr>
    </w:p>
    <w:p w:rsidR="00DA180D" w:rsidRDefault="00DA180D">
      <w:pPr>
        <w:framePr w:w="9480" w:wrap="notBeside" w:vAnchor="text" w:hAnchor="text" w:xAlign="center" w:y="1"/>
        <w:rPr>
          <w:sz w:val="2"/>
          <w:szCs w:val="2"/>
        </w:rPr>
      </w:pPr>
    </w:p>
    <w:p w:rsidR="00DA180D" w:rsidRDefault="00DA180D">
      <w:pPr>
        <w:rPr>
          <w:sz w:val="2"/>
          <w:szCs w:val="2"/>
        </w:rPr>
      </w:pPr>
    </w:p>
    <w:p w:rsidR="005F74C5" w:rsidRPr="005F74C5" w:rsidRDefault="005F74C5" w:rsidP="005F74C5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bookmarkStart w:id="3" w:name="bookmark3"/>
      <w:r w:rsidRPr="005F74C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        </w:t>
      </w:r>
      <w:proofErr w:type="gramStart"/>
      <w:r w:rsidRPr="005F74C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Цель:</w:t>
      </w:r>
      <w:r w:rsidRPr="005F7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создание организационно-педагогических условий для повышения результативности участия в муниципальном и региональном этапах всероссийской олимпиады школьников по математике и химии. </w:t>
      </w:r>
      <w:proofErr w:type="gramEnd"/>
    </w:p>
    <w:p w:rsidR="005F74C5" w:rsidRPr="005F74C5" w:rsidRDefault="005F74C5" w:rsidP="005F74C5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5F74C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Задачи:</w:t>
      </w:r>
    </w:p>
    <w:p w:rsidR="005F74C5" w:rsidRPr="005F74C5" w:rsidRDefault="005F74C5" w:rsidP="005F74C5">
      <w:pPr>
        <w:widowControl/>
        <w:numPr>
          <w:ilvl w:val="0"/>
          <w:numId w:val="12"/>
        </w:numPr>
        <w:spacing w:after="200" w:line="276" w:lineRule="auto"/>
        <w:ind w:left="1418" w:hanging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F7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обеспечить информационное сопровождение участников Школы по вопросам участия во </w:t>
      </w:r>
      <w:proofErr w:type="spellStart"/>
      <w:r w:rsidRPr="005F7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ВсОШ</w:t>
      </w:r>
      <w:proofErr w:type="spellEnd"/>
      <w:r w:rsidRPr="005F7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предметных олимпиадах вузов;</w:t>
      </w:r>
    </w:p>
    <w:p w:rsidR="005F74C5" w:rsidRPr="005F74C5" w:rsidRDefault="005F74C5" w:rsidP="005F74C5">
      <w:pPr>
        <w:widowControl/>
        <w:numPr>
          <w:ilvl w:val="0"/>
          <w:numId w:val="12"/>
        </w:numPr>
        <w:spacing w:after="200" w:line="276" w:lineRule="auto"/>
        <w:ind w:left="1418" w:hanging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F7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организовать практические занятия по решению олимпиадных задач с привлечением к образовательному процессу членов предметно-методических комиссий регионального этапа </w:t>
      </w:r>
      <w:proofErr w:type="spellStart"/>
      <w:r w:rsidRPr="005F7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ВсОШ</w:t>
      </w:r>
      <w:proofErr w:type="spellEnd"/>
      <w:r w:rsidRPr="005F7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5F74C5" w:rsidRPr="005F74C5" w:rsidRDefault="005F74C5" w:rsidP="005F74C5">
      <w:pPr>
        <w:widowControl/>
        <w:numPr>
          <w:ilvl w:val="0"/>
          <w:numId w:val="12"/>
        </w:numPr>
        <w:spacing w:after="200" w:line="276" w:lineRule="auto"/>
        <w:ind w:left="1418" w:hanging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F7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обеспечить дистанционное сопровождение 10 лидерам </w:t>
      </w:r>
      <w:r w:rsidRPr="005F74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рейтинга.</w:t>
      </w:r>
    </w:p>
    <w:p w:rsidR="005F74C5" w:rsidRPr="005F74C5" w:rsidRDefault="005F74C5" w:rsidP="005F74C5">
      <w:pPr>
        <w:widowControl/>
        <w:ind w:left="141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5F74C5" w:rsidRPr="005F74C5" w:rsidRDefault="005F74C5" w:rsidP="005F74C5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F74C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Ожидаемый результат:</w:t>
      </w:r>
      <w:r w:rsidRPr="005F7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повышение результативности обучающихся школ Эвенкийского МО на муниципальном и региональном этапах </w:t>
      </w:r>
      <w:proofErr w:type="spellStart"/>
      <w:r w:rsidRPr="005F7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ВсОШ</w:t>
      </w:r>
      <w:proofErr w:type="spellEnd"/>
      <w:r w:rsidRPr="005F7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 общеобразовательным предметам “математика” и “химия”.</w:t>
      </w:r>
    </w:p>
    <w:p w:rsidR="005F74C5" w:rsidRPr="005F74C5" w:rsidRDefault="005F74C5" w:rsidP="005F74C5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5F74C5" w:rsidRPr="005F74C5" w:rsidRDefault="005F74C5" w:rsidP="005F74C5">
      <w:pPr>
        <w:widowControl/>
        <w:tabs>
          <w:tab w:val="num" w:pos="720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5F74C5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Краткоср</w:t>
      </w:r>
      <w:r w:rsidRPr="005F74C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очными результатами работы школы можно считать:</w:t>
      </w:r>
    </w:p>
    <w:p w:rsidR="005F74C5" w:rsidRPr="005F74C5" w:rsidRDefault="005F74C5" w:rsidP="005F74C5">
      <w:pPr>
        <w:widowControl/>
        <w:numPr>
          <w:ilvl w:val="0"/>
          <w:numId w:val="13"/>
        </w:numPr>
        <w:tabs>
          <w:tab w:val="left" w:pos="709"/>
        </w:tabs>
        <w:suppressAutoHyphens/>
        <w:spacing w:after="200" w:line="276" w:lineRule="auto"/>
        <w:ind w:left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F7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отбор 10 лидеров для осуществления индивидуального дистанционного сопровождения;</w:t>
      </w:r>
    </w:p>
    <w:p w:rsidR="005F74C5" w:rsidRPr="005F74C5" w:rsidRDefault="005F74C5" w:rsidP="005F74C5">
      <w:pPr>
        <w:widowControl/>
        <w:numPr>
          <w:ilvl w:val="0"/>
          <w:numId w:val="13"/>
        </w:numPr>
        <w:tabs>
          <w:tab w:val="left" w:pos="709"/>
        </w:tabs>
        <w:suppressAutoHyphens/>
        <w:spacing w:after="200" w:line="276" w:lineRule="auto"/>
        <w:ind w:left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5F7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динамику академической успеваемости обучающихся на учебных предметах базового школьного курса, измеряемую через контрольные работы;</w:t>
      </w:r>
      <w:proofErr w:type="gramEnd"/>
    </w:p>
    <w:p w:rsidR="005F74C5" w:rsidRPr="005F74C5" w:rsidRDefault="005F74C5" w:rsidP="005F74C5">
      <w:pPr>
        <w:widowControl/>
        <w:numPr>
          <w:ilvl w:val="0"/>
          <w:numId w:val="13"/>
        </w:numPr>
        <w:tabs>
          <w:tab w:val="left" w:pos="709"/>
        </w:tabs>
        <w:suppressAutoHyphens/>
        <w:spacing w:after="200" w:line="276" w:lineRule="auto"/>
        <w:ind w:left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F7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заинтересованность в участии в олимпиадном движении, измеряемую через динамику количества участников и результативности участия во всероссийской олимпиаде школьников, в предметных олимпиадах вузов, дистанционных олимпиадах и конкурсах.</w:t>
      </w:r>
    </w:p>
    <w:p w:rsidR="005F74C5" w:rsidRPr="005F74C5" w:rsidRDefault="005F74C5" w:rsidP="005F74C5">
      <w:pPr>
        <w:tabs>
          <w:tab w:val="left" w:pos="709"/>
        </w:tabs>
        <w:suppressAutoHyphens/>
        <w:ind w:left="34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5F74C5" w:rsidRPr="005F74C5" w:rsidRDefault="005F74C5" w:rsidP="005F74C5">
      <w:pPr>
        <w:tabs>
          <w:tab w:val="left" w:pos="709"/>
        </w:tabs>
        <w:suppressAutoHyphens/>
        <w:ind w:left="34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F7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 итогам реализации программы, на основании проводимого педагогом рейтинга были выявлены 10 лидеров Школы:</w:t>
      </w:r>
    </w:p>
    <w:p w:rsidR="005F74C5" w:rsidRPr="005F74C5" w:rsidRDefault="005F74C5" w:rsidP="005F74C5">
      <w:pPr>
        <w:tabs>
          <w:tab w:val="left" w:pos="709"/>
        </w:tabs>
        <w:suppressAutoHyphens/>
        <w:ind w:left="34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26"/>
        <w:tblW w:w="0" w:type="auto"/>
        <w:jc w:val="center"/>
        <w:tblInd w:w="-1941" w:type="dxa"/>
        <w:tblLayout w:type="fixed"/>
        <w:tblLook w:val="04A0" w:firstRow="1" w:lastRow="0" w:firstColumn="1" w:lastColumn="0" w:noHBand="0" w:noVBand="1"/>
      </w:tblPr>
      <w:tblGrid>
        <w:gridCol w:w="1156"/>
        <w:gridCol w:w="2693"/>
        <w:gridCol w:w="2138"/>
        <w:gridCol w:w="1138"/>
      </w:tblGrid>
      <w:tr w:rsidR="00183CF5" w:rsidRPr="005F74C5" w:rsidTr="00183CF5">
        <w:trPr>
          <w:jc w:val="center"/>
        </w:trPr>
        <w:tc>
          <w:tcPr>
            <w:tcW w:w="1156" w:type="dxa"/>
          </w:tcPr>
          <w:p w:rsidR="00183CF5" w:rsidRPr="005F74C5" w:rsidRDefault="00183CF5" w:rsidP="005F74C5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183CF5" w:rsidRPr="005F74C5" w:rsidRDefault="00183CF5" w:rsidP="005F74C5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5F74C5">
              <w:rPr>
                <w:rFonts w:ascii="Times New Roman" w:hAnsi="Times New Roman"/>
                <w:b/>
                <w:color w:val="auto"/>
              </w:rPr>
              <w:t>№</w:t>
            </w:r>
          </w:p>
        </w:tc>
        <w:tc>
          <w:tcPr>
            <w:tcW w:w="2693" w:type="dxa"/>
            <w:vAlign w:val="center"/>
          </w:tcPr>
          <w:p w:rsidR="00183CF5" w:rsidRPr="005F74C5" w:rsidRDefault="00183CF5" w:rsidP="005F74C5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5F74C5">
              <w:rPr>
                <w:rFonts w:ascii="Times New Roman" w:hAnsi="Times New Roman"/>
                <w:b/>
                <w:color w:val="auto"/>
              </w:rPr>
              <w:t>Ф.И.О</w:t>
            </w:r>
          </w:p>
        </w:tc>
        <w:tc>
          <w:tcPr>
            <w:tcW w:w="2138" w:type="dxa"/>
          </w:tcPr>
          <w:p w:rsidR="00183CF5" w:rsidRPr="005F74C5" w:rsidRDefault="00183CF5" w:rsidP="005F74C5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183CF5" w:rsidRPr="005F74C5" w:rsidRDefault="00183CF5" w:rsidP="005F74C5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5F74C5">
              <w:rPr>
                <w:rFonts w:ascii="Times New Roman" w:hAnsi="Times New Roman"/>
                <w:b/>
                <w:color w:val="auto"/>
              </w:rPr>
              <w:t>муниципалитет</w:t>
            </w:r>
          </w:p>
        </w:tc>
        <w:tc>
          <w:tcPr>
            <w:tcW w:w="1138" w:type="dxa"/>
          </w:tcPr>
          <w:p w:rsidR="00183CF5" w:rsidRPr="005F74C5" w:rsidRDefault="00183CF5" w:rsidP="005F74C5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183CF5" w:rsidRPr="005F74C5" w:rsidRDefault="00183CF5" w:rsidP="005F74C5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5F74C5">
              <w:rPr>
                <w:rFonts w:ascii="Times New Roman" w:hAnsi="Times New Roman"/>
                <w:b/>
                <w:color w:val="auto"/>
              </w:rPr>
              <w:t xml:space="preserve">Рейтинг </w:t>
            </w:r>
          </w:p>
        </w:tc>
      </w:tr>
      <w:tr w:rsidR="00183CF5" w:rsidRPr="005F74C5" w:rsidTr="00183CF5">
        <w:trPr>
          <w:jc w:val="center"/>
        </w:trPr>
        <w:tc>
          <w:tcPr>
            <w:tcW w:w="7125" w:type="dxa"/>
            <w:gridSpan w:val="4"/>
          </w:tcPr>
          <w:p w:rsidR="00183CF5" w:rsidRPr="005F74C5" w:rsidRDefault="00183CF5" w:rsidP="005F74C5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5F74C5">
              <w:rPr>
                <w:rFonts w:ascii="Times New Roman" w:hAnsi="Times New Roman"/>
                <w:b/>
                <w:color w:val="auto"/>
              </w:rPr>
              <w:t>Математика</w:t>
            </w:r>
          </w:p>
        </w:tc>
      </w:tr>
      <w:tr w:rsidR="00183CF5" w:rsidRPr="005F74C5" w:rsidTr="00183CF5">
        <w:trPr>
          <w:jc w:val="center"/>
        </w:trPr>
        <w:tc>
          <w:tcPr>
            <w:tcW w:w="1156" w:type="dxa"/>
          </w:tcPr>
          <w:p w:rsidR="00183CF5" w:rsidRPr="005F74C5" w:rsidRDefault="00183CF5" w:rsidP="005F74C5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93" w:type="dxa"/>
            <w:vAlign w:val="center"/>
          </w:tcPr>
          <w:p w:rsidR="00183CF5" w:rsidRPr="005F74C5" w:rsidRDefault="00183CF5" w:rsidP="005F74C5">
            <w:pPr>
              <w:jc w:val="center"/>
              <w:rPr>
                <w:rFonts w:ascii="Times New Roman" w:hAnsi="Times New Roman"/>
                <w:color w:val="auto"/>
              </w:rPr>
            </w:pPr>
            <w:r w:rsidRPr="005F74C5">
              <w:rPr>
                <w:rFonts w:ascii="Times New Roman" w:hAnsi="Times New Roman"/>
                <w:color w:val="auto"/>
              </w:rPr>
              <w:t>Симбирцев Сергей Александрович</w:t>
            </w:r>
          </w:p>
        </w:tc>
        <w:tc>
          <w:tcPr>
            <w:tcW w:w="2138" w:type="dxa"/>
            <w:vAlign w:val="center"/>
          </w:tcPr>
          <w:p w:rsidR="00183CF5" w:rsidRPr="005F74C5" w:rsidRDefault="00183CF5" w:rsidP="005F74C5">
            <w:pPr>
              <w:jc w:val="center"/>
              <w:rPr>
                <w:rFonts w:ascii="Times New Roman" w:hAnsi="Times New Roman"/>
              </w:rPr>
            </w:pPr>
            <w:r w:rsidRPr="005F74C5">
              <w:rPr>
                <w:rFonts w:ascii="Times New Roman" w:hAnsi="Times New Roman"/>
              </w:rPr>
              <w:t>МБОУ "</w:t>
            </w:r>
            <w:proofErr w:type="spellStart"/>
            <w:r w:rsidRPr="005F74C5">
              <w:rPr>
                <w:rFonts w:ascii="Times New Roman" w:hAnsi="Times New Roman"/>
              </w:rPr>
              <w:t>Байкитская</w:t>
            </w:r>
            <w:proofErr w:type="spellEnd"/>
            <w:r w:rsidRPr="005F74C5">
              <w:rPr>
                <w:rFonts w:ascii="Times New Roman" w:hAnsi="Times New Roman"/>
              </w:rPr>
              <w:t xml:space="preserve"> средняя школа"</w:t>
            </w:r>
          </w:p>
        </w:tc>
        <w:tc>
          <w:tcPr>
            <w:tcW w:w="1138" w:type="dxa"/>
            <w:vAlign w:val="center"/>
          </w:tcPr>
          <w:p w:rsidR="00183CF5" w:rsidRPr="005F74C5" w:rsidRDefault="00183CF5" w:rsidP="005F74C5">
            <w:pPr>
              <w:jc w:val="center"/>
              <w:rPr>
                <w:rFonts w:ascii="Times New Roman" w:hAnsi="Times New Roman"/>
                <w:color w:val="auto"/>
              </w:rPr>
            </w:pPr>
            <w:r w:rsidRPr="005F74C5">
              <w:rPr>
                <w:rFonts w:ascii="Times New Roman" w:hAnsi="Times New Roman"/>
                <w:color w:val="auto"/>
              </w:rPr>
              <w:t>1,00</w:t>
            </w:r>
          </w:p>
        </w:tc>
      </w:tr>
      <w:tr w:rsidR="00183CF5" w:rsidRPr="005F74C5" w:rsidTr="00183CF5">
        <w:trPr>
          <w:jc w:val="center"/>
        </w:trPr>
        <w:tc>
          <w:tcPr>
            <w:tcW w:w="1156" w:type="dxa"/>
          </w:tcPr>
          <w:p w:rsidR="00183CF5" w:rsidRPr="005F74C5" w:rsidRDefault="00183CF5" w:rsidP="005F74C5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93" w:type="dxa"/>
            <w:vAlign w:val="center"/>
          </w:tcPr>
          <w:p w:rsidR="00183CF5" w:rsidRPr="005F74C5" w:rsidRDefault="00183CF5" w:rsidP="005F74C5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5F74C5">
              <w:rPr>
                <w:rFonts w:ascii="Times New Roman" w:hAnsi="Times New Roman"/>
                <w:color w:val="auto"/>
              </w:rPr>
              <w:t>Максутова</w:t>
            </w:r>
            <w:proofErr w:type="spellEnd"/>
            <w:r w:rsidRPr="005F74C5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5F74C5">
              <w:rPr>
                <w:rFonts w:ascii="Times New Roman" w:hAnsi="Times New Roman"/>
                <w:color w:val="auto"/>
              </w:rPr>
              <w:t>Гулшан</w:t>
            </w:r>
            <w:proofErr w:type="spellEnd"/>
            <w:r w:rsidRPr="005F74C5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5F74C5">
              <w:rPr>
                <w:rFonts w:ascii="Times New Roman" w:hAnsi="Times New Roman"/>
                <w:color w:val="auto"/>
              </w:rPr>
              <w:t>Сагындыковна</w:t>
            </w:r>
            <w:proofErr w:type="spellEnd"/>
          </w:p>
        </w:tc>
        <w:tc>
          <w:tcPr>
            <w:tcW w:w="2138" w:type="dxa"/>
            <w:vAlign w:val="center"/>
          </w:tcPr>
          <w:p w:rsidR="00183CF5" w:rsidRPr="005F74C5" w:rsidRDefault="00183CF5" w:rsidP="005F74C5">
            <w:pPr>
              <w:jc w:val="center"/>
              <w:rPr>
                <w:rFonts w:ascii="Times New Roman" w:hAnsi="Times New Roman"/>
              </w:rPr>
            </w:pPr>
            <w:r w:rsidRPr="005F74C5">
              <w:rPr>
                <w:rFonts w:ascii="Times New Roman" w:hAnsi="Times New Roman"/>
              </w:rPr>
              <w:t>МБОУ "ТСШ"</w:t>
            </w:r>
          </w:p>
        </w:tc>
        <w:tc>
          <w:tcPr>
            <w:tcW w:w="1138" w:type="dxa"/>
            <w:vAlign w:val="center"/>
          </w:tcPr>
          <w:p w:rsidR="00183CF5" w:rsidRPr="005F74C5" w:rsidRDefault="00183CF5" w:rsidP="005F74C5">
            <w:pPr>
              <w:jc w:val="center"/>
              <w:rPr>
                <w:rFonts w:ascii="Times New Roman" w:hAnsi="Times New Roman"/>
                <w:color w:val="auto"/>
              </w:rPr>
            </w:pPr>
            <w:r w:rsidRPr="005F74C5">
              <w:rPr>
                <w:rFonts w:ascii="Times New Roman" w:hAnsi="Times New Roman"/>
                <w:color w:val="auto"/>
              </w:rPr>
              <w:t>0,90</w:t>
            </w:r>
          </w:p>
        </w:tc>
      </w:tr>
      <w:tr w:rsidR="00183CF5" w:rsidRPr="005F74C5" w:rsidTr="00183CF5">
        <w:trPr>
          <w:jc w:val="center"/>
        </w:trPr>
        <w:tc>
          <w:tcPr>
            <w:tcW w:w="1156" w:type="dxa"/>
          </w:tcPr>
          <w:p w:rsidR="00183CF5" w:rsidRPr="005F74C5" w:rsidRDefault="00183CF5" w:rsidP="005F74C5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93" w:type="dxa"/>
            <w:vAlign w:val="center"/>
          </w:tcPr>
          <w:p w:rsidR="00183CF5" w:rsidRPr="005F74C5" w:rsidRDefault="00183CF5" w:rsidP="005F74C5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5F74C5">
              <w:rPr>
                <w:rFonts w:ascii="Times New Roman" w:hAnsi="Times New Roman"/>
                <w:color w:val="auto"/>
              </w:rPr>
              <w:t>Кунин</w:t>
            </w:r>
            <w:proofErr w:type="spellEnd"/>
            <w:r w:rsidRPr="005F74C5">
              <w:rPr>
                <w:rFonts w:ascii="Times New Roman" w:hAnsi="Times New Roman"/>
                <w:color w:val="auto"/>
              </w:rPr>
              <w:t xml:space="preserve"> Иван Сергеевич</w:t>
            </w:r>
          </w:p>
        </w:tc>
        <w:tc>
          <w:tcPr>
            <w:tcW w:w="2138" w:type="dxa"/>
            <w:vAlign w:val="center"/>
          </w:tcPr>
          <w:p w:rsidR="00183CF5" w:rsidRPr="005F74C5" w:rsidRDefault="00183CF5" w:rsidP="005F74C5">
            <w:pPr>
              <w:jc w:val="center"/>
              <w:rPr>
                <w:rFonts w:ascii="Times New Roman" w:hAnsi="Times New Roman"/>
              </w:rPr>
            </w:pPr>
            <w:r w:rsidRPr="005F74C5">
              <w:rPr>
                <w:rFonts w:ascii="Times New Roman" w:hAnsi="Times New Roman"/>
              </w:rPr>
              <w:t>МБОУ "</w:t>
            </w:r>
            <w:proofErr w:type="spellStart"/>
            <w:r w:rsidRPr="005F74C5">
              <w:rPr>
                <w:rFonts w:ascii="Times New Roman" w:hAnsi="Times New Roman"/>
              </w:rPr>
              <w:t>Байкитская</w:t>
            </w:r>
            <w:proofErr w:type="spellEnd"/>
            <w:r w:rsidRPr="005F74C5">
              <w:rPr>
                <w:rFonts w:ascii="Times New Roman" w:hAnsi="Times New Roman"/>
              </w:rPr>
              <w:t xml:space="preserve"> средняя школа"</w:t>
            </w:r>
          </w:p>
        </w:tc>
        <w:tc>
          <w:tcPr>
            <w:tcW w:w="1138" w:type="dxa"/>
            <w:vAlign w:val="center"/>
          </w:tcPr>
          <w:p w:rsidR="00183CF5" w:rsidRPr="005F74C5" w:rsidRDefault="00183CF5" w:rsidP="005F74C5">
            <w:pPr>
              <w:jc w:val="center"/>
              <w:rPr>
                <w:rFonts w:ascii="Times New Roman" w:hAnsi="Times New Roman"/>
                <w:color w:val="auto"/>
              </w:rPr>
            </w:pPr>
            <w:r w:rsidRPr="005F74C5">
              <w:rPr>
                <w:rFonts w:ascii="Times New Roman" w:hAnsi="Times New Roman"/>
                <w:color w:val="auto"/>
              </w:rPr>
              <w:t>0,90</w:t>
            </w:r>
          </w:p>
        </w:tc>
      </w:tr>
      <w:tr w:rsidR="00183CF5" w:rsidRPr="005F74C5" w:rsidTr="00183CF5">
        <w:trPr>
          <w:jc w:val="center"/>
        </w:trPr>
        <w:tc>
          <w:tcPr>
            <w:tcW w:w="1156" w:type="dxa"/>
          </w:tcPr>
          <w:p w:rsidR="00183CF5" w:rsidRPr="005F74C5" w:rsidRDefault="00183CF5" w:rsidP="005F74C5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93" w:type="dxa"/>
            <w:vAlign w:val="center"/>
          </w:tcPr>
          <w:p w:rsidR="00183CF5" w:rsidRPr="005F74C5" w:rsidRDefault="00183CF5" w:rsidP="005F74C5">
            <w:pPr>
              <w:jc w:val="center"/>
              <w:rPr>
                <w:rFonts w:ascii="Times New Roman" w:hAnsi="Times New Roman"/>
                <w:color w:val="auto"/>
              </w:rPr>
            </w:pPr>
            <w:r w:rsidRPr="005F74C5">
              <w:rPr>
                <w:rFonts w:ascii="Times New Roman" w:hAnsi="Times New Roman"/>
                <w:color w:val="auto"/>
              </w:rPr>
              <w:t xml:space="preserve">Соколовская Анастасия Олеговна </w:t>
            </w:r>
          </w:p>
        </w:tc>
        <w:tc>
          <w:tcPr>
            <w:tcW w:w="2138" w:type="dxa"/>
            <w:vAlign w:val="center"/>
          </w:tcPr>
          <w:p w:rsidR="00183CF5" w:rsidRPr="005F74C5" w:rsidRDefault="00183CF5" w:rsidP="005F74C5">
            <w:pPr>
              <w:jc w:val="center"/>
              <w:rPr>
                <w:rFonts w:ascii="Times New Roman" w:hAnsi="Times New Roman"/>
              </w:rPr>
            </w:pPr>
            <w:r w:rsidRPr="005F74C5">
              <w:rPr>
                <w:rFonts w:ascii="Times New Roman" w:hAnsi="Times New Roman"/>
              </w:rPr>
              <w:t>МБОУ "ТСШ"</w:t>
            </w:r>
          </w:p>
        </w:tc>
        <w:tc>
          <w:tcPr>
            <w:tcW w:w="1138" w:type="dxa"/>
            <w:vAlign w:val="center"/>
          </w:tcPr>
          <w:p w:rsidR="00183CF5" w:rsidRPr="005F74C5" w:rsidRDefault="00183CF5" w:rsidP="005F74C5">
            <w:pPr>
              <w:jc w:val="center"/>
              <w:rPr>
                <w:rFonts w:ascii="Times New Roman" w:hAnsi="Times New Roman"/>
                <w:color w:val="auto"/>
              </w:rPr>
            </w:pPr>
            <w:r w:rsidRPr="005F74C5">
              <w:rPr>
                <w:rFonts w:ascii="Times New Roman" w:hAnsi="Times New Roman"/>
                <w:color w:val="auto"/>
              </w:rPr>
              <w:t>0,83</w:t>
            </w:r>
          </w:p>
        </w:tc>
      </w:tr>
      <w:tr w:rsidR="00183CF5" w:rsidRPr="005F74C5" w:rsidTr="00183CF5">
        <w:trPr>
          <w:jc w:val="center"/>
        </w:trPr>
        <w:tc>
          <w:tcPr>
            <w:tcW w:w="1156" w:type="dxa"/>
          </w:tcPr>
          <w:p w:rsidR="00183CF5" w:rsidRPr="005F74C5" w:rsidRDefault="00183CF5" w:rsidP="005F74C5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93" w:type="dxa"/>
            <w:vAlign w:val="center"/>
          </w:tcPr>
          <w:p w:rsidR="00183CF5" w:rsidRPr="005F74C5" w:rsidRDefault="00183CF5" w:rsidP="005F74C5">
            <w:pPr>
              <w:jc w:val="center"/>
              <w:rPr>
                <w:rFonts w:ascii="Times New Roman" w:hAnsi="Times New Roman"/>
                <w:color w:val="auto"/>
              </w:rPr>
            </w:pPr>
            <w:r w:rsidRPr="005F74C5">
              <w:rPr>
                <w:rFonts w:ascii="Times New Roman" w:hAnsi="Times New Roman"/>
                <w:color w:val="auto"/>
              </w:rPr>
              <w:t xml:space="preserve">Плетнева Анастасия Сергеевна </w:t>
            </w:r>
          </w:p>
        </w:tc>
        <w:tc>
          <w:tcPr>
            <w:tcW w:w="2138" w:type="dxa"/>
            <w:vAlign w:val="center"/>
          </w:tcPr>
          <w:p w:rsidR="00183CF5" w:rsidRPr="005F74C5" w:rsidRDefault="00183CF5" w:rsidP="005F74C5">
            <w:pPr>
              <w:jc w:val="center"/>
              <w:rPr>
                <w:rFonts w:ascii="Times New Roman" w:hAnsi="Times New Roman"/>
              </w:rPr>
            </w:pPr>
            <w:r w:rsidRPr="005F74C5">
              <w:rPr>
                <w:rFonts w:ascii="Times New Roman" w:hAnsi="Times New Roman"/>
              </w:rPr>
              <w:t>МБОУ "ТСШ"</w:t>
            </w:r>
          </w:p>
        </w:tc>
        <w:tc>
          <w:tcPr>
            <w:tcW w:w="1138" w:type="dxa"/>
            <w:vAlign w:val="center"/>
          </w:tcPr>
          <w:p w:rsidR="00183CF5" w:rsidRPr="005F74C5" w:rsidRDefault="00183CF5" w:rsidP="005F74C5">
            <w:pPr>
              <w:jc w:val="center"/>
              <w:rPr>
                <w:rFonts w:ascii="Times New Roman" w:hAnsi="Times New Roman"/>
                <w:color w:val="auto"/>
              </w:rPr>
            </w:pPr>
            <w:r w:rsidRPr="005F74C5">
              <w:rPr>
                <w:rFonts w:ascii="Times New Roman" w:hAnsi="Times New Roman"/>
                <w:color w:val="auto"/>
              </w:rPr>
              <w:t>0,77</w:t>
            </w:r>
          </w:p>
        </w:tc>
      </w:tr>
      <w:tr w:rsidR="00183CF5" w:rsidRPr="005F74C5" w:rsidTr="00183CF5">
        <w:trPr>
          <w:jc w:val="center"/>
        </w:trPr>
        <w:tc>
          <w:tcPr>
            <w:tcW w:w="1156" w:type="dxa"/>
          </w:tcPr>
          <w:p w:rsidR="00183CF5" w:rsidRPr="005F74C5" w:rsidRDefault="00183CF5" w:rsidP="005F74C5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93" w:type="dxa"/>
            <w:vAlign w:val="center"/>
          </w:tcPr>
          <w:p w:rsidR="00183CF5" w:rsidRPr="005F74C5" w:rsidRDefault="00183CF5" w:rsidP="005F74C5">
            <w:pPr>
              <w:jc w:val="center"/>
              <w:rPr>
                <w:rFonts w:ascii="Times New Roman" w:hAnsi="Times New Roman"/>
                <w:color w:val="auto"/>
              </w:rPr>
            </w:pPr>
            <w:r w:rsidRPr="005F74C5">
              <w:rPr>
                <w:rFonts w:ascii="Times New Roman" w:hAnsi="Times New Roman"/>
                <w:color w:val="auto"/>
              </w:rPr>
              <w:t xml:space="preserve">Андреева Дарья Юрьевна </w:t>
            </w:r>
          </w:p>
        </w:tc>
        <w:tc>
          <w:tcPr>
            <w:tcW w:w="2138" w:type="dxa"/>
            <w:vAlign w:val="center"/>
          </w:tcPr>
          <w:p w:rsidR="00183CF5" w:rsidRPr="005F74C5" w:rsidRDefault="00183CF5" w:rsidP="005F74C5">
            <w:pPr>
              <w:jc w:val="center"/>
              <w:rPr>
                <w:rFonts w:ascii="Times New Roman" w:hAnsi="Times New Roman"/>
              </w:rPr>
            </w:pPr>
            <w:r w:rsidRPr="005F74C5">
              <w:rPr>
                <w:rFonts w:ascii="Times New Roman" w:hAnsi="Times New Roman"/>
              </w:rPr>
              <w:t>МБОУ "ТСШ"</w:t>
            </w:r>
          </w:p>
        </w:tc>
        <w:tc>
          <w:tcPr>
            <w:tcW w:w="1138" w:type="dxa"/>
            <w:vAlign w:val="center"/>
          </w:tcPr>
          <w:p w:rsidR="00183CF5" w:rsidRPr="005F74C5" w:rsidRDefault="00183CF5" w:rsidP="005F74C5">
            <w:pPr>
              <w:jc w:val="center"/>
              <w:rPr>
                <w:rFonts w:ascii="Times New Roman" w:hAnsi="Times New Roman"/>
                <w:color w:val="auto"/>
              </w:rPr>
            </w:pPr>
            <w:r w:rsidRPr="005F74C5">
              <w:rPr>
                <w:rFonts w:ascii="Times New Roman" w:hAnsi="Times New Roman"/>
                <w:color w:val="auto"/>
              </w:rPr>
              <w:t>0,74</w:t>
            </w:r>
          </w:p>
        </w:tc>
      </w:tr>
      <w:tr w:rsidR="00183CF5" w:rsidRPr="005F74C5" w:rsidTr="00183CF5">
        <w:trPr>
          <w:jc w:val="center"/>
        </w:trPr>
        <w:tc>
          <w:tcPr>
            <w:tcW w:w="1156" w:type="dxa"/>
          </w:tcPr>
          <w:p w:rsidR="00183CF5" w:rsidRPr="005F74C5" w:rsidRDefault="00183CF5" w:rsidP="005F74C5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93" w:type="dxa"/>
            <w:vAlign w:val="center"/>
          </w:tcPr>
          <w:p w:rsidR="00183CF5" w:rsidRPr="005F74C5" w:rsidRDefault="00183CF5" w:rsidP="005F74C5">
            <w:pPr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5F74C5">
              <w:rPr>
                <w:rFonts w:ascii="Times New Roman" w:hAnsi="Times New Roman"/>
                <w:color w:val="auto"/>
              </w:rPr>
              <w:t>Барженаков</w:t>
            </w:r>
            <w:proofErr w:type="spellEnd"/>
            <w:r w:rsidRPr="005F74C5">
              <w:rPr>
                <w:rFonts w:ascii="Times New Roman" w:hAnsi="Times New Roman"/>
                <w:color w:val="auto"/>
              </w:rPr>
              <w:t xml:space="preserve"> Даниил Алексеевич</w:t>
            </w:r>
          </w:p>
        </w:tc>
        <w:tc>
          <w:tcPr>
            <w:tcW w:w="2138" w:type="dxa"/>
            <w:vAlign w:val="center"/>
          </w:tcPr>
          <w:p w:rsidR="00183CF5" w:rsidRPr="005F74C5" w:rsidRDefault="00183CF5" w:rsidP="005F74C5">
            <w:pPr>
              <w:jc w:val="center"/>
              <w:rPr>
                <w:rFonts w:ascii="Times New Roman" w:hAnsi="Times New Roman"/>
              </w:rPr>
            </w:pPr>
            <w:r w:rsidRPr="005F74C5">
              <w:rPr>
                <w:rFonts w:ascii="Times New Roman" w:hAnsi="Times New Roman"/>
              </w:rPr>
              <w:t>МБОУ "</w:t>
            </w:r>
            <w:proofErr w:type="spellStart"/>
            <w:r w:rsidRPr="005F74C5">
              <w:rPr>
                <w:rFonts w:ascii="Times New Roman" w:hAnsi="Times New Roman"/>
              </w:rPr>
              <w:t>Байкитская</w:t>
            </w:r>
            <w:proofErr w:type="spellEnd"/>
            <w:r w:rsidRPr="005F74C5">
              <w:rPr>
                <w:rFonts w:ascii="Times New Roman" w:hAnsi="Times New Roman"/>
              </w:rPr>
              <w:t xml:space="preserve"> средняя школа"</w:t>
            </w:r>
          </w:p>
        </w:tc>
        <w:tc>
          <w:tcPr>
            <w:tcW w:w="1138" w:type="dxa"/>
            <w:vAlign w:val="center"/>
          </w:tcPr>
          <w:p w:rsidR="00183CF5" w:rsidRPr="005F74C5" w:rsidRDefault="00183CF5" w:rsidP="005F74C5">
            <w:pPr>
              <w:jc w:val="center"/>
              <w:rPr>
                <w:rFonts w:ascii="Times New Roman" w:hAnsi="Times New Roman"/>
                <w:color w:val="auto"/>
              </w:rPr>
            </w:pPr>
            <w:r w:rsidRPr="005F74C5">
              <w:rPr>
                <w:rFonts w:ascii="Times New Roman" w:hAnsi="Times New Roman"/>
                <w:color w:val="auto"/>
              </w:rPr>
              <w:t>0,70</w:t>
            </w:r>
          </w:p>
        </w:tc>
      </w:tr>
      <w:tr w:rsidR="00183CF5" w:rsidRPr="005F74C5" w:rsidTr="00183CF5">
        <w:trPr>
          <w:jc w:val="center"/>
        </w:trPr>
        <w:tc>
          <w:tcPr>
            <w:tcW w:w="1156" w:type="dxa"/>
          </w:tcPr>
          <w:p w:rsidR="00183CF5" w:rsidRPr="005F74C5" w:rsidRDefault="00183CF5" w:rsidP="005F74C5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93" w:type="dxa"/>
            <w:vAlign w:val="center"/>
          </w:tcPr>
          <w:p w:rsidR="00183CF5" w:rsidRPr="005F74C5" w:rsidRDefault="00183CF5" w:rsidP="005F74C5">
            <w:pPr>
              <w:jc w:val="center"/>
              <w:rPr>
                <w:rFonts w:ascii="Times New Roman" w:hAnsi="Times New Roman"/>
                <w:color w:val="auto"/>
              </w:rPr>
            </w:pPr>
            <w:r w:rsidRPr="005F74C5">
              <w:rPr>
                <w:rFonts w:ascii="Times New Roman" w:hAnsi="Times New Roman"/>
                <w:color w:val="auto"/>
              </w:rPr>
              <w:t>Жила Вячеслав Евгеньевич</w:t>
            </w:r>
          </w:p>
        </w:tc>
        <w:tc>
          <w:tcPr>
            <w:tcW w:w="2138" w:type="dxa"/>
            <w:vAlign w:val="center"/>
          </w:tcPr>
          <w:p w:rsidR="00183CF5" w:rsidRPr="005F74C5" w:rsidRDefault="00183CF5" w:rsidP="005F74C5">
            <w:pPr>
              <w:jc w:val="center"/>
              <w:rPr>
                <w:rFonts w:ascii="Times New Roman" w:hAnsi="Times New Roman"/>
              </w:rPr>
            </w:pPr>
            <w:r w:rsidRPr="005F74C5">
              <w:rPr>
                <w:rFonts w:ascii="Times New Roman" w:hAnsi="Times New Roman"/>
              </w:rPr>
              <w:t>МБОУ "</w:t>
            </w:r>
            <w:proofErr w:type="spellStart"/>
            <w:r w:rsidRPr="005F74C5">
              <w:rPr>
                <w:rFonts w:ascii="Times New Roman" w:hAnsi="Times New Roman"/>
              </w:rPr>
              <w:t>Байкитская</w:t>
            </w:r>
            <w:proofErr w:type="spellEnd"/>
            <w:r w:rsidRPr="005F74C5">
              <w:rPr>
                <w:rFonts w:ascii="Times New Roman" w:hAnsi="Times New Roman"/>
              </w:rPr>
              <w:t xml:space="preserve"> средняя школа"</w:t>
            </w:r>
          </w:p>
        </w:tc>
        <w:tc>
          <w:tcPr>
            <w:tcW w:w="1138" w:type="dxa"/>
            <w:vAlign w:val="center"/>
          </w:tcPr>
          <w:p w:rsidR="00183CF5" w:rsidRPr="005F74C5" w:rsidRDefault="00183CF5" w:rsidP="005F74C5">
            <w:pPr>
              <w:jc w:val="center"/>
              <w:rPr>
                <w:rFonts w:ascii="Times New Roman" w:hAnsi="Times New Roman"/>
                <w:color w:val="auto"/>
              </w:rPr>
            </w:pPr>
            <w:r w:rsidRPr="005F74C5">
              <w:rPr>
                <w:rFonts w:ascii="Times New Roman" w:hAnsi="Times New Roman"/>
                <w:color w:val="auto"/>
              </w:rPr>
              <w:t>0,60</w:t>
            </w:r>
          </w:p>
        </w:tc>
      </w:tr>
      <w:tr w:rsidR="00183CF5" w:rsidRPr="005F74C5" w:rsidTr="00183CF5">
        <w:trPr>
          <w:jc w:val="center"/>
        </w:trPr>
        <w:tc>
          <w:tcPr>
            <w:tcW w:w="1156" w:type="dxa"/>
          </w:tcPr>
          <w:p w:rsidR="00183CF5" w:rsidRPr="005F74C5" w:rsidRDefault="00183CF5" w:rsidP="005F74C5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93" w:type="dxa"/>
            <w:vAlign w:val="center"/>
          </w:tcPr>
          <w:p w:rsidR="00183CF5" w:rsidRPr="005F74C5" w:rsidRDefault="00183CF5" w:rsidP="005F74C5">
            <w:pPr>
              <w:jc w:val="center"/>
              <w:rPr>
                <w:rFonts w:ascii="Times New Roman" w:hAnsi="Times New Roman"/>
                <w:color w:val="auto"/>
              </w:rPr>
            </w:pPr>
            <w:r w:rsidRPr="005F74C5">
              <w:rPr>
                <w:rFonts w:ascii="Times New Roman" w:hAnsi="Times New Roman"/>
                <w:color w:val="auto"/>
              </w:rPr>
              <w:t>Шевченко Александра Николаевна</w:t>
            </w:r>
          </w:p>
        </w:tc>
        <w:tc>
          <w:tcPr>
            <w:tcW w:w="2138" w:type="dxa"/>
            <w:vAlign w:val="center"/>
          </w:tcPr>
          <w:p w:rsidR="00183CF5" w:rsidRPr="005F74C5" w:rsidRDefault="00183CF5" w:rsidP="005F74C5">
            <w:pPr>
              <w:jc w:val="center"/>
              <w:rPr>
                <w:rFonts w:ascii="Times New Roman" w:hAnsi="Times New Roman"/>
              </w:rPr>
            </w:pPr>
            <w:r w:rsidRPr="005F74C5">
              <w:rPr>
                <w:rFonts w:ascii="Times New Roman" w:hAnsi="Times New Roman"/>
              </w:rPr>
              <w:t>МБОУ "ТСШ"</w:t>
            </w:r>
          </w:p>
        </w:tc>
        <w:tc>
          <w:tcPr>
            <w:tcW w:w="1138" w:type="dxa"/>
            <w:vAlign w:val="center"/>
          </w:tcPr>
          <w:p w:rsidR="00183CF5" w:rsidRPr="005F74C5" w:rsidRDefault="00183CF5" w:rsidP="005F74C5">
            <w:pPr>
              <w:jc w:val="center"/>
              <w:rPr>
                <w:rFonts w:ascii="Times New Roman" w:hAnsi="Times New Roman"/>
                <w:color w:val="auto"/>
              </w:rPr>
            </w:pPr>
            <w:r w:rsidRPr="005F74C5">
              <w:rPr>
                <w:rFonts w:ascii="Times New Roman" w:hAnsi="Times New Roman"/>
                <w:color w:val="auto"/>
              </w:rPr>
              <w:t>0,50</w:t>
            </w:r>
          </w:p>
        </w:tc>
      </w:tr>
      <w:tr w:rsidR="00183CF5" w:rsidRPr="005F74C5" w:rsidTr="00183CF5">
        <w:trPr>
          <w:jc w:val="center"/>
        </w:trPr>
        <w:tc>
          <w:tcPr>
            <w:tcW w:w="1156" w:type="dxa"/>
          </w:tcPr>
          <w:p w:rsidR="00183CF5" w:rsidRPr="005F74C5" w:rsidRDefault="00183CF5" w:rsidP="005F74C5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93" w:type="dxa"/>
            <w:vAlign w:val="center"/>
          </w:tcPr>
          <w:p w:rsidR="00183CF5" w:rsidRPr="005F74C5" w:rsidRDefault="00183CF5" w:rsidP="005F74C5">
            <w:pPr>
              <w:jc w:val="center"/>
              <w:rPr>
                <w:rFonts w:ascii="Times New Roman" w:hAnsi="Times New Roman"/>
                <w:color w:val="auto"/>
              </w:rPr>
            </w:pPr>
            <w:r w:rsidRPr="005F74C5">
              <w:rPr>
                <w:rFonts w:ascii="Times New Roman" w:hAnsi="Times New Roman"/>
                <w:color w:val="auto"/>
              </w:rPr>
              <w:t>Борисов Артем Дмитриевич</w:t>
            </w:r>
          </w:p>
        </w:tc>
        <w:tc>
          <w:tcPr>
            <w:tcW w:w="2138" w:type="dxa"/>
            <w:vAlign w:val="center"/>
          </w:tcPr>
          <w:p w:rsidR="00183CF5" w:rsidRPr="005F74C5" w:rsidRDefault="00183CF5" w:rsidP="005F74C5">
            <w:pPr>
              <w:jc w:val="center"/>
              <w:rPr>
                <w:rFonts w:ascii="Times New Roman" w:hAnsi="Times New Roman"/>
              </w:rPr>
            </w:pPr>
            <w:r w:rsidRPr="005F74C5">
              <w:rPr>
                <w:rFonts w:ascii="Times New Roman" w:hAnsi="Times New Roman"/>
              </w:rPr>
              <w:t>МБОУ "ТСШ"</w:t>
            </w:r>
          </w:p>
        </w:tc>
        <w:tc>
          <w:tcPr>
            <w:tcW w:w="1138" w:type="dxa"/>
            <w:vAlign w:val="center"/>
          </w:tcPr>
          <w:p w:rsidR="00183CF5" w:rsidRPr="005F74C5" w:rsidRDefault="00183CF5" w:rsidP="005F74C5">
            <w:pPr>
              <w:jc w:val="center"/>
              <w:rPr>
                <w:rFonts w:ascii="Times New Roman" w:hAnsi="Times New Roman"/>
                <w:color w:val="auto"/>
              </w:rPr>
            </w:pPr>
            <w:r w:rsidRPr="005F74C5">
              <w:rPr>
                <w:rFonts w:ascii="Times New Roman" w:hAnsi="Times New Roman"/>
                <w:color w:val="auto"/>
              </w:rPr>
              <w:t>0,45</w:t>
            </w:r>
          </w:p>
        </w:tc>
      </w:tr>
    </w:tbl>
    <w:p w:rsidR="005F74C5" w:rsidRPr="005F74C5" w:rsidRDefault="005F74C5" w:rsidP="005F74C5">
      <w:pPr>
        <w:tabs>
          <w:tab w:val="left" w:pos="709"/>
        </w:tabs>
        <w:suppressAutoHyphens/>
        <w:ind w:left="34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F7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5F74C5" w:rsidRPr="005F74C5" w:rsidRDefault="005F74C5" w:rsidP="005F74C5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5F7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Лидерами школы стали участники из ОУ п. Тура. Наибольшее количество лидеров – 6 человек (60 %) – представлено командой из п. Тура. На втором месте – команда МБОУ «</w:t>
      </w:r>
      <w:proofErr w:type="spellStart"/>
      <w:r w:rsidRPr="005F7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Байкитская</w:t>
      </w:r>
      <w:proofErr w:type="spellEnd"/>
      <w:r w:rsidRPr="005F74C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средняя школа».</w:t>
      </w:r>
      <w:r w:rsidRPr="005F74C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</w:p>
    <w:p w:rsidR="00DA180D" w:rsidRDefault="00BB39F8">
      <w:pPr>
        <w:pStyle w:val="10"/>
        <w:keepNext/>
        <w:keepLines/>
        <w:shd w:val="clear" w:color="auto" w:fill="auto"/>
        <w:spacing w:after="311"/>
        <w:ind w:left="2180"/>
        <w:jc w:val="left"/>
      </w:pPr>
      <w:r>
        <w:t>Школа инженерно-технического направления</w:t>
      </w:r>
      <w:bookmarkEnd w:id="3"/>
    </w:p>
    <w:p w:rsidR="00DA180D" w:rsidRDefault="00160D4F" w:rsidP="00160D4F">
      <w:pPr>
        <w:pStyle w:val="20"/>
        <w:shd w:val="clear" w:color="auto" w:fill="auto"/>
        <w:tabs>
          <w:tab w:val="left" w:pos="840"/>
        </w:tabs>
        <w:spacing w:before="0"/>
        <w:ind w:firstLine="0"/>
        <w:jc w:val="left"/>
      </w:pPr>
      <w:r>
        <w:t xml:space="preserve">           1.</w:t>
      </w:r>
      <w:r w:rsidR="00BB39F8">
        <w:t>Тема школы: «М</w:t>
      </w:r>
      <w:proofErr w:type="gramStart"/>
      <w:r w:rsidR="00BB39F8">
        <w:t>ы-</w:t>
      </w:r>
      <w:proofErr w:type="gramEnd"/>
      <w:r w:rsidR="00BB39F8">
        <w:t xml:space="preserve"> изменим мир будущего»</w:t>
      </w:r>
    </w:p>
    <w:p w:rsidR="00DA180D" w:rsidRDefault="00BB39F8">
      <w:pPr>
        <w:pStyle w:val="20"/>
        <w:shd w:val="clear" w:color="auto" w:fill="auto"/>
        <w:spacing w:before="0"/>
        <w:ind w:firstLine="800"/>
        <w:jc w:val="left"/>
      </w:pPr>
      <w:r>
        <w:t>Место проведения: МРЦ Эвенкийского муниципального района, п.</w:t>
      </w:r>
    </w:p>
    <w:p w:rsidR="00160D4F" w:rsidRDefault="00BB39F8" w:rsidP="00160D4F">
      <w:pPr>
        <w:pStyle w:val="20"/>
        <w:shd w:val="clear" w:color="auto" w:fill="auto"/>
        <w:spacing w:before="0"/>
        <w:ind w:firstLine="0"/>
        <w:jc w:val="left"/>
      </w:pPr>
      <w:proofErr w:type="spellStart"/>
      <w:r>
        <w:t>Тура</w:t>
      </w:r>
      <w:proofErr w:type="gramStart"/>
      <w:r>
        <w:t>,у</w:t>
      </w:r>
      <w:proofErr w:type="gramEnd"/>
      <w:r>
        <w:t>л</w:t>
      </w:r>
      <w:proofErr w:type="spellEnd"/>
      <w:r>
        <w:t xml:space="preserve">. Таежная д.7(модульное здание техникума расположенное вблизи здания по ул. Смидовича 19, школа-интернат ул. Школьная 24а кабинет информатики) </w:t>
      </w:r>
    </w:p>
    <w:p w:rsidR="00DA180D" w:rsidRDefault="00160D4F" w:rsidP="00160D4F">
      <w:pPr>
        <w:pStyle w:val="20"/>
        <w:shd w:val="clear" w:color="auto" w:fill="auto"/>
        <w:spacing w:before="0"/>
        <w:ind w:firstLine="0"/>
        <w:jc w:val="left"/>
      </w:pPr>
      <w:r>
        <w:t xml:space="preserve">           2.</w:t>
      </w:r>
      <w:r w:rsidR="00BB39F8">
        <w:t xml:space="preserve">Сроки реализации программы: </w:t>
      </w:r>
      <w:r w:rsidRPr="00160D4F">
        <w:t>с 13.10 по17.10.2018 г.</w:t>
      </w:r>
    </w:p>
    <w:p w:rsidR="00160D4F" w:rsidRDefault="00160D4F" w:rsidP="00160D4F">
      <w:pPr>
        <w:pStyle w:val="20"/>
        <w:shd w:val="clear" w:color="auto" w:fill="auto"/>
        <w:tabs>
          <w:tab w:val="left" w:pos="859"/>
        </w:tabs>
        <w:spacing w:before="0"/>
        <w:ind w:firstLine="0"/>
        <w:jc w:val="left"/>
      </w:pPr>
      <w:r>
        <w:t xml:space="preserve">           3.</w:t>
      </w:r>
      <w:r w:rsidR="00BB39F8">
        <w:t>Состав педагогической команды:</w:t>
      </w:r>
    </w:p>
    <w:p w:rsidR="00160D4F" w:rsidRDefault="00160D4F" w:rsidP="00160D4F">
      <w:pPr>
        <w:pStyle w:val="20"/>
        <w:shd w:val="clear" w:color="auto" w:fill="auto"/>
        <w:tabs>
          <w:tab w:val="left" w:pos="859"/>
        </w:tabs>
        <w:spacing w:before="0"/>
        <w:ind w:left="480" w:firstLine="0"/>
        <w:jc w:val="left"/>
      </w:pPr>
      <w:r>
        <w:t xml:space="preserve">Макарова Анна Сергеевна </w:t>
      </w:r>
      <w:proofErr w:type="gramStart"/>
      <w:r>
        <w:t>–п</w:t>
      </w:r>
      <w:proofErr w:type="gramEnd"/>
      <w:r>
        <w:t>реподаватель физики</w:t>
      </w:r>
    </w:p>
    <w:p w:rsidR="00160D4F" w:rsidRDefault="00160D4F" w:rsidP="00160D4F">
      <w:pPr>
        <w:pStyle w:val="20"/>
        <w:spacing w:before="0"/>
        <w:ind w:firstLine="0"/>
      </w:pPr>
      <w:r>
        <w:t xml:space="preserve">      Овчинников Александр Александрович </w:t>
      </w:r>
      <w:proofErr w:type="gramStart"/>
      <w:r>
        <w:t>–п</w:t>
      </w:r>
      <w:proofErr w:type="gramEnd"/>
      <w:r>
        <w:t xml:space="preserve">реподаватель математики </w:t>
      </w:r>
    </w:p>
    <w:p w:rsidR="00160D4F" w:rsidRDefault="00160D4F" w:rsidP="00160D4F">
      <w:pPr>
        <w:pStyle w:val="20"/>
        <w:shd w:val="clear" w:color="auto" w:fill="auto"/>
        <w:spacing w:before="0"/>
        <w:ind w:firstLine="0"/>
      </w:pPr>
      <w:r>
        <w:t xml:space="preserve">      </w:t>
      </w:r>
      <w:proofErr w:type="spellStart"/>
      <w:r>
        <w:t>Ступакова</w:t>
      </w:r>
      <w:proofErr w:type="spellEnd"/>
      <w:r>
        <w:t xml:space="preserve"> Ольга Михайловна </w:t>
      </w:r>
      <w:proofErr w:type="gramStart"/>
      <w:r>
        <w:t>–п</w:t>
      </w:r>
      <w:proofErr w:type="gramEnd"/>
      <w:r>
        <w:t xml:space="preserve">реподаватель биологии. </w:t>
      </w:r>
    </w:p>
    <w:p w:rsidR="00B20319" w:rsidRPr="00B20319" w:rsidRDefault="00B20319" w:rsidP="00B20319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20319" w:rsidRPr="00B20319" w:rsidRDefault="00B20319" w:rsidP="00B20319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4.</w:t>
      </w:r>
      <w:r w:rsidRPr="00B2031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Состав участников школы:</w:t>
      </w:r>
    </w:p>
    <w:tbl>
      <w:tblPr>
        <w:tblStyle w:val="31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3540"/>
        <w:gridCol w:w="2241"/>
        <w:gridCol w:w="2264"/>
      </w:tblGrid>
      <w:tr w:rsidR="00B20319" w:rsidRPr="00B20319" w:rsidTr="003141B6">
        <w:tc>
          <w:tcPr>
            <w:tcW w:w="806" w:type="dxa"/>
          </w:tcPr>
          <w:p w:rsidR="00B20319" w:rsidRPr="00B20319" w:rsidRDefault="00B20319" w:rsidP="00B20319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2031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3540" w:type="dxa"/>
          </w:tcPr>
          <w:p w:rsidR="00B20319" w:rsidRPr="00B20319" w:rsidRDefault="00B20319" w:rsidP="00B20319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2031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Территория</w:t>
            </w:r>
          </w:p>
        </w:tc>
        <w:tc>
          <w:tcPr>
            <w:tcW w:w="2241" w:type="dxa"/>
          </w:tcPr>
          <w:p w:rsidR="00B20319" w:rsidRPr="00B20319" w:rsidRDefault="00B20319" w:rsidP="00B20319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2031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Плановое количество участников</w:t>
            </w:r>
          </w:p>
        </w:tc>
        <w:tc>
          <w:tcPr>
            <w:tcW w:w="2264" w:type="dxa"/>
          </w:tcPr>
          <w:p w:rsidR="00B20319" w:rsidRPr="00B20319" w:rsidRDefault="00B20319" w:rsidP="00B20319">
            <w:pPr>
              <w:contextualSpacing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2031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Фактическое количество участников</w:t>
            </w:r>
          </w:p>
        </w:tc>
      </w:tr>
      <w:tr w:rsidR="00B20319" w:rsidRPr="00B20319" w:rsidTr="003141B6">
        <w:tc>
          <w:tcPr>
            <w:tcW w:w="806" w:type="dxa"/>
          </w:tcPr>
          <w:p w:rsidR="00B20319" w:rsidRPr="00B20319" w:rsidRDefault="00B20319" w:rsidP="00BC654A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540" w:type="dxa"/>
          </w:tcPr>
          <w:p w:rsidR="00B20319" w:rsidRPr="00B20319" w:rsidRDefault="00B20319" w:rsidP="00B20319">
            <w:pPr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0319">
              <w:rPr>
                <w:rFonts w:ascii="Times New Roman" w:hAnsi="Times New Roman"/>
                <w:color w:val="auto"/>
                <w:sz w:val="28"/>
                <w:szCs w:val="28"/>
              </w:rPr>
              <w:t>Эвенкийский МР</w:t>
            </w:r>
          </w:p>
        </w:tc>
        <w:tc>
          <w:tcPr>
            <w:tcW w:w="2241" w:type="dxa"/>
          </w:tcPr>
          <w:p w:rsidR="00B20319" w:rsidRPr="00B20319" w:rsidRDefault="00B20319" w:rsidP="00B20319">
            <w:pPr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0319">
              <w:rPr>
                <w:rFonts w:ascii="Times New Roman" w:hAnsi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2264" w:type="dxa"/>
          </w:tcPr>
          <w:p w:rsidR="00B20319" w:rsidRPr="00B20319" w:rsidRDefault="00B20319" w:rsidP="00B20319">
            <w:pPr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0319">
              <w:rPr>
                <w:rFonts w:ascii="Times New Roman" w:hAnsi="Times New Roman"/>
                <w:color w:val="auto"/>
                <w:sz w:val="28"/>
                <w:szCs w:val="28"/>
              </w:rPr>
              <w:t>30</w:t>
            </w:r>
          </w:p>
        </w:tc>
      </w:tr>
      <w:tr w:rsidR="00B20319" w:rsidRPr="00B20319" w:rsidTr="003141B6">
        <w:tc>
          <w:tcPr>
            <w:tcW w:w="806" w:type="dxa"/>
          </w:tcPr>
          <w:p w:rsidR="00B20319" w:rsidRPr="00B20319" w:rsidRDefault="00B20319" w:rsidP="00BC654A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540" w:type="dxa"/>
          </w:tcPr>
          <w:p w:rsidR="00B20319" w:rsidRPr="00B20319" w:rsidRDefault="00B20319" w:rsidP="00B20319">
            <w:pPr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0319">
              <w:rPr>
                <w:rFonts w:ascii="Times New Roman" w:hAnsi="Times New Roman"/>
                <w:color w:val="auto"/>
                <w:sz w:val="28"/>
                <w:szCs w:val="28"/>
              </w:rPr>
              <w:t>Тура</w:t>
            </w:r>
          </w:p>
        </w:tc>
        <w:tc>
          <w:tcPr>
            <w:tcW w:w="2241" w:type="dxa"/>
          </w:tcPr>
          <w:p w:rsidR="00B20319" w:rsidRPr="00B20319" w:rsidRDefault="00B20319" w:rsidP="00B20319">
            <w:pPr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0319">
              <w:rPr>
                <w:rFonts w:ascii="Times New Roman" w:hAnsi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2264" w:type="dxa"/>
          </w:tcPr>
          <w:p w:rsidR="00B20319" w:rsidRPr="00B20319" w:rsidRDefault="00B20319" w:rsidP="00B20319">
            <w:pPr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B20319">
              <w:rPr>
                <w:rFonts w:ascii="Times New Roman" w:hAnsi="Times New Roman"/>
                <w:color w:val="auto"/>
                <w:sz w:val="28"/>
                <w:szCs w:val="28"/>
              </w:rPr>
              <w:t>30</w:t>
            </w:r>
          </w:p>
        </w:tc>
      </w:tr>
    </w:tbl>
    <w:p w:rsidR="00B20319" w:rsidRPr="00B20319" w:rsidRDefault="00B20319" w:rsidP="00B20319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20319" w:rsidRPr="00B20319" w:rsidRDefault="00B20319" w:rsidP="00B20319">
      <w:pPr>
        <w:widowControl/>
        <w:spacing w:after="200" w:line="276" w:lineRule="auto"/>
        <w:ind w:left="36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2031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4.Сопровождающие:</w:t>
      </w:r>
    </w:p>
    <w:tbl>
      <w:tblPr>
        <w:tblStyle w:val="31"/>
        <w:tblW w:w="0" w:type="auto"/>
        <w:tblInd w:w="720" w:type="dxa"/>
        <w:tblLook w:val="04A0" w:firstRow="1" w:lastRow="0" w:firstColumn="1" w:lastColumn="0" w:noHBand="0" w:noVBand="1"/>
      </w:tblPr>
      <w:tblGrid>
        <w:gridCol w:w="858"/>
        <w:gridCol w:w="2434"/>
        <w:gridCol w:w="1752"/>
        <w:gridCol w:w="1984"/>
        <w:gridCol w:w="1837"/>
      </w:tblGrid>
      <w:tr w:rsidR="00B20319" w:rsidRPr="00B20319" w:rsidTr="003141B6">
        <w:tc>
          <w:tcPr>
            <w:tcW w:w="858" w:type="dxa"/>
          </w:tcPr>
          <w:p w:rsidR="00B20319" w:rsidRPr="00B20319" w:rsidRDefault="00B20319" w:rsidP="00B20319">
            <w:pPr>
              <w:ind w:left="36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2031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lastRenderedPageBreak/>
              <w:t xml:space="preserve">№ </w:t>
            </w:r>
          </w:p>
          <w:p w:rsidR="00B20319" w:rsidRPr="00B20319" w:rsidRDefault="00B20319" w:rsidP="00B20319">
            <w:pPr>
              <w:contextualSpacing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34" w:type="dxa"/>
          </w:tcPr>
          <w:p w:rsidR="00B20319" w:rsidRPr="00B20319" w:rsidRDefault="00B20319" w:rsidP="00B20319">
            <w:pPr>
              <w:contextualSpacing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2031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ФИО</w:t>
            </w:r>
          </w:p>
        </w:tc>
        <w:tc>
          <w:tcPr>
            <w:tcW w:w="1752" w:type="dxa"/>
          </w:tcPr>
          <w:p w:rsidR="00B20319" w:rsidRPr="00B20319" w:rsidRDefault="00B20319" w:rsidP="00B20319">
            <w:pPr>
              <w:contextualSpacing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2031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Территория</w:t>
            </w:r>
          </w:p>
        </w:tc>
        <w:tc>
          <w:tcPr>
            <w:tcW w:w="1984" w:type="dxa"/>
          </w:tcPr>
          <w:p w:rsidR="00B20319" w:rsidRPr="00B20319" w:rsidRDefault="00B20319" w:rsidP="00B20319">
            <w:pPr>
              <w:contextualSpacing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2031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Место работы</w:t>
            </w:r>
          </w:p>
        </w:tc>
        <w:tc>
          <w:tcPr>
            <w:tcW w:w="1837" w:type="dxa"/>
          </w:tcPr>
          <w:p w:rsidR="00B20319" w:rsidRPr="00B20319" w:rsidRDefault="00B20319" w:rsidP="00B20319">
            <w:pPr>
              <w:contextualSpacing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B20319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Должность</w:t>
            </w:r>
          </w:p>
        </w:tc>
      </w:tr>
      <w:tr w:rsidR="00B20319" w:rsidRPr="00B20319" w:rsidTr="003141B6">
        <w:trPr>
          <w:trHeight w:val="782"/>
        </w:trPr>
        <w:tc>
          <w:tcPr>
            <w:tcW w:w="858" w:type="dxa"/>
            <w:vAlign w:val="center"/>
          </w:tcPr>
          <w:p w:rsidR="00B20319" w:rsidRPr="00B20319" w:rsidRDefault="00B20319" w:rsidP="00B20319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031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34" w:type="dxa"/>
          </w:tcPr>
          <w:p w:rsidR="00B20319" w:rsidRPr="00B20319" w:rsidRDefault="00B20319" w:rsidP="00BD72D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20319">
              <w:rPr>
                <w:rFonts w:ascii="Times New Roman" w:hAnsi="Times New Roman"/>
                <w:color w:val="auto"/>
                <w:sz w:val="28"/>
              </w:rPr>
              <w:t>Дмитриенко Ольга Владимировна</w:t>
            </w:r>
          </w:p>
        </w:tc>
        <w:tc>
          <w:tcPr>
            <w:tcW w:w="1752" w:type="dxa"/>
          </w:tcPr>
          <w:p w:rsidR="00B20319" w:rsidRPr="00B20319" w:rsidRDefault="00B20319" w:rsidP="00BD72D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20319">
              <w:rPr>
                <w:rFonts w:ascii="Times New Roman" w:hAnsi="Times New Roman"/>
                <w:color w:val="auto"/>
                <w:sz w:val="28"/>
              </w:rPr>
              <w:t>п. Тура</w:t>
            </w:r>
          </w:p>
          <w:p w:rsidR="00B20319" w:rsidRPr="00B20319" w:rsidRDefault="00B20319" w:rsidP="00BD72D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984" w:type="dxa"/>
          </w:tcPr>
          <w:p w:rsidR="00B20319" w:rsidRPr="00B20319" w:rsidRDefault="00B20319" w:rsidP="00BD72D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20319">
              <w:rPr>
                <w:rFonts w:ascii="Times New Roman" w:hAnsi="Times New Roman"/>
                <w:color w:val="auto"/>
                <w:sz w:val="28"/>
              </w:rPr>
              <w:t>МБОУ Туринская СОШ</w:t>
            </w:r>
          </w:p>
        </w:tc>
        <w:tc>
          <w:tcPr>
            <w:tcW w:w="1837" w:type="dxa"/>
          </w:tcPr>
          <w:p w:rsidR="00B20319" w:rsidRPr="00B20319" w:rsidRDefault="00B20319" w:rsidP="00BD72D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20319">
              <w:rPr>
                <w:rFonts w:ascii="Times New Roman" w:hAnsi="Times New Roman"/>
                <w:color w:val="auto"/>
                <w:sz w:val="28"/>
              </w:rPr>
              <w:t>Учитель</w:t>
            </w:r>
          </w:p>
        </w:tc>
      </w:tr>
      <w:tr w:rsidR="00B20319" w:rsidRPr="00B20319" w:rsidTr="003141B6">
        <w:trPr>
          <w:trHeight w:val="876"/>
        </w:trPr>
        <w:tc>
          <w:tcPr>
            <w:tcW w:w="858" w:type="dxa"/>
            <w:vAlign w:val="center"/>
          </w:tcPr>
          <w:p w:rsidR="00B20319" w:rsidRPr="00B20319" w:rsidRDefault="00B20319" w:rsidP="00B20319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031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34" w:type="dxa"/>
          </w:tcPr>
          <w:p w:rsidR="00B20319" w:rsidRPr="00B20319" w:rsidRDefault="00B20319" w:rsidP="00BD72D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20319">
              <w:rPr>
                <w:rFonts w:ascii="Times New Roman" w:hAnsi="Times New Roman"/>
                <w:color w:val="auto"/>
                <w:sz w:val="28"/>
              </w:rPr>
              <w:t>Клюев Петр Николаевич</w:t>
            </w:r>
          </w:p>
        </w:tc>
        <w:tc>
          <w:tcPr>
            <w:tcW w:w="1752" w:type="dxa"/>
          </w:tcPr>
          <w:p w:rsidR="00B20319" w:rsidRPr="00B20319" w:rsidRDefault="00B20319" w:rsidP="00BD72D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20319">
              <w:rPr>
                <w:rFonts w:ascii="Times New Roman" w:hAnsi="Times New Roman"/>
                <w:color w:val="auto"/>
                <w:sz w:val="28"/>
              </w:rPr>
              <w:t>п. Тура</w:t>
            </w:r>
          </w:p>
          <w:p w:rsidR="00B20319" w:rsidRPr="00B20319" w:rsidRDefault="00B20319" w:rsidP="00BD72D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1984" w:type="dxa"/>
          </w:tcPr>
          <w:p w:rsidR="00B20319" w:rsidRPr="00B20319" w:rsidRDefault="00B20319" w:rsidP="00BD72D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20319">
              <w:rPr>
                <w:rFonts w:ascii="Times New Roman" w:hAnsi="Times New Roman"/>
                <w:color w:val="auto"/>
                <w:sz w:val="28"/>
              </w:rPr>
              <w:t xml:space="preserve">МКОУ Туринская СОШ </w:t>
            </w:r>
            <w:proofErr w:type="gramStart"/>
            <w:r w:rsidRPr="00B20319">
              <w:rPr>
                <w:rFonts w:ascii="Times New Roman" w:hAnsi="Times New Roman"/>
                <w:color w:val="auto"/>
                <w:sz w:val="28"/>
              </w:rPr>
              <w:t>-И</w:t>
            </w:r>
            <w:proofErr w:type="gramEnd"/>
            <w:r w:rsidRPr="00B20319">
              <w:rPr>
                <w:rFonts w:ascii="Times New Roman" w:hAnsi="Times New Roman"/>
                <w:color w:val="auto"/>
                <w:sz w:val="28"/>
              </w:rPr>
              <w:t>нтернат</w:t>
            </w:r>
          </w:p>
        </w:tc>
        <w:tc>
          <w:tcPr>
            <w:tcW w:w="1837" w:type="dxa"/>
          </w:tcPr>
          <w:p w:rsidR="00B20319" w:rsidRPr="00B20319" w:rsidRDefault="00B20319" w:rsidP="00BD72DB">
            <w:pPr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B20319">
              <w:rPr>
                <w:rFonts w:ascii="Times New Roman" w:hAnsi="Times New Roman"/>
                <w:color w:val="auto"/>
                <w:sz w:val="28"/>
              </w:rPr>
              <w:t>Учитель</w:t>
            </w:r>
          </w:p>
        </w:tc>
      </w:tr>
    </w:tbl>
    <w:p w:rsidR="00B20319" w:rsidRPr="00B20319" w:rsidRDefault="00B20319" w:rsidP="00B20319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20319" w:rsidRPr="00B20319" w:rsidRDefault="00B20319" w:rsidP="00B20319">
      <w:pPr>
        <w:widowControl/>
        <w:spacing w:after="200" w:line="276" w:lineRule="auto"/>
        <w:ind w:left="360"/>
        <w:contextualSpacing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 </w:t>
      </w:r>
      <w:r w:rsidRPr="00B2031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Образовательные задачи Школы:</w:t>
      </w:r>
    </w:p>
    <w:p w:rsidR="00B20319" w:rsidRPr="00B20319" w:rsidRDefault="00B20319" w:rsidP="00B20319">
      <w:pPr>
        <w:widowControl/>
        <w:spacing w:after="200" w:line="276" w:lineRule="auto"/>
        <w:ind w:left="36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2031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Программа реализуется в течение 5 дней в общем объеме 32 часа и рассчитана на участие учеников 8-11 классов. </w:t>
      </w:r>
    </w:p>
    <w:p w:rsidR="00B20319" w:rsidRPr="00B20319" w:rsidRDefault="00B20319" w:rsidP="00B20319">
      <w:pPr>
        <w:widowControl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B2031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Целью</w:t>
      </w:r>
      <w:r w:rsidRPr="00B203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образовательной программы интенсивной школы «</w:t>
      </w:r>
      <w:proofErr w:type="gramStart"/>
      <w:r w:rsidRPr="00B203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Мы-изменим</w:t>
      </w:r>
      <w:proofErr w:type="gramEnd"/>
      <w:r w:rsidRPr="00B203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мир будущего» является создание условий для профессионального самоопределения учащихся в области биологических и физико-математических (теоретических и прикладных) специальностей.</w:t>
      </w:r>
    </w:p>
    <w:p w:rsidR="00B20319" w:rsidRPr="00B20319" w:rsidRDefault="00B20319" w:rsidP="00B20319">
      <w:pPr>
        <w:widowControl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2031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Задачи Школы</w:t>
      </w:r>
      <w:r w:rsidRPr="00B2031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B20319" w:rsidRPr="00B20319" w:rsidRDefault="00B20319" w:rsidP="00B20319">
      <w:pPr>
        <w:widowControl/>
        <w:numPr>
          <w:ilvl w:val="0"/>
          <w:numId w:val="19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2031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Преподавание углубленных курсов в физико-математической и биологической предметных областях.</w:t>
      </w:r>
    </w:p>
    <w:p w:rsidR="00B20319" w:rsidRPr="00B20319" w:rsidRDefault="00B20319" w:rsidP="00B20319">
      <w:pPr>
        <w:widowControl/>
        <w:numPr>
          <w:ilvl w:val="0"/>
          <w:numId w:val="19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2031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Демонстрация реальных примеров постановки и решения физико-математических и биологических теоретических и прикладных задач.</w:t>
      </w:r>
    </w:p>
    <w:p w:rsidR="00B20319" w:rsidRPr="00B20319" w:rsidRDefault="00B20319" w:rsidP="00B20319">
      <w:pPr>
        <w:widowControl/>
        <w:numPr>
          <w:ilvl w:val="0"/>
          <w:numId w:val="19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B2031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Организация получения учащимися опыта проектно-исследовательской деятельности в физико-математической и биологических сферах.</w:t>
      </w:r>
      <w:proofErr w:type="gramEnd"/>
    </w:p>
    <w:p w:rsidR="00B20319" w:rsidRPr="00B20319" w:rsidRDefault="00B20319" w:rsidP="00B20319">
      <w:pPr>
        <w:widowControl/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</w:p>
    <w:p w:rsidR="00B20319" w:rsidRPr="00B20319" w:rsidRDefault="00B20319" w:rsidP="00B20319">
      <w:pPr>
        <w:widowControl/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B20319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Программы образовательных модулей обучают детей оценивать результаты своей работы с помощью содержательных критериев, формировать у них навыки публичного обсуждения и отстаивания своих идей и результатов научной и исследовательской деятельности.</w:t>
      </w:r>
    </w:p>
    <w:p w:rsidR="00B20319" w:rsidRPr="00B20319" w:rsidRDefault="00B20319" w:rsidP="00B20319">
      <w:pPr>
        <w:widowControl/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B20319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Краткосрочными результатами работы школы можно считать:</w:t>
      </w:r>
    </w:p>
    <w:p w:rsidR="00B20319" w:rsidRPr="00B20319" w:rsidRDefault="00B20319" w:rsidP="00B20319">
      <w:pPr>
        <w:widowControl/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B20319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-</w:t>
      </w:r>
      <w:r w:rsidRPr="00B20319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ab/>
        <w:t>динамику успешности обучающихся на учебных предметах базового школьного курса, измеряемую через контрольные работы, результативность школьников на научных турнирах;</w:t>
      </w:r>
    </w:p>
    <w:p w:rsidR="00B20319" w:rsidRPr="00B20319" w:rsidRDefault="00B20319" w:rsidP="00B20319">
      <w:pPr>
        <w:widowControl/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B20319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-</w:t>
      </w:r>
      <w:r w:rsidRPr="00B20319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ab/>
        <w:t>реализацию учебно-исследовательской деятельности через занятие по доступным в территориях региона учебным и проектно-исследовательским программам дополнительного образования, измеряемую через участие в работе научных обществ учащихся, тематических конференциях, фестивалях, выставках, иных мероприятиях;</w:t>
      </w:r>
    </w:p>
    <w:p w:rsidR="00B20319" w:rsidRPr="00B20319" w:rsidRDefault="00B20319" w:rsidP="00B20319">
      <w:pPr>
        <w:widowControl/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B20319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lastRenderedPageBreak/>
        <w:t>-</w:t>
      </w:r>
      <w:r w:rsidRPr="00B20319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ab/>
        <w:t xml:space="preserve">заинтересованность в участии в олимпиадном движении, измеряемую через динамику количества участников и результативности на предметных и </w:t>
      </w:r>
      <w:proofErr w:type="spellStart"/>
      <w:r w:rsidRPr="00B20319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межпредметных</w:t>
      </w:r>
      <w:proofErr w:type="spellEnd"/>
      <w:r w:rsidRPr="00B20319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 олимпиадах и конкурсах Всероссийской олимпиады школьников, дистанционных олимпиадах и конкурсах;</w:t>
      </w:r>
    </w:p>
    <w:p w:rsidR="00B20319" w:rsidRPr="00B20319" w:rsidRDefault="00B20319" w:rsidP="00B20319">
      <w:pPr>
        <w:widowControl/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B20319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Итоговым результатом образовательного процесса участников является профессиональное самоопределение (осознанные профессиональные предпочтения и осознанный выбор профиля) учащихся в инженерно-</w:t>
      </w:r>
      <w:proofErr w:type="spellStart"/>
      <w:r w:rsidRPr="00B20319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технических</w:t>
      </w:r>
      <w:proofErr w:type="gramStart"/>
      <w:r w:rsidRPr="00B20319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,б</w:t>
      </w:r>
      <w:proofErr w:type="gramEnd"/>
      <w:r w:rsidRPr="00B20319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иологических</w:t>
      </w:r>
      <w:proofErr w:type="spellEnd"/>
      <w:r w:rsidRPr="00B20319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 и сопряженных с ними физико-математических предметных областях.</w:t>
      </w:r>
    </w:p>
    <w:p w:rsidR="00B20319" w:rsidRPr="00B20319" w:rsidRDefault="00B20319" w:rsidP="00B20319">
      <w:pPr>
        <w:tabs>
          <w:tab w:val="num" w:pos="720"/>
        </w:tabs>
        <w:suppressAutoHyphens/>
        <w:spacing w:line="276" w:lineRule="auto"/>
        <w:jc w:val="both"/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eastAsia="en-US" w:bidi="ar-SA"/>
        </w:rPr>
      </w:pPr>
    </w:p>
    <w:p w:rsidR="00B20319" w:rsidRPr="00B20319" w:rsidRDefault="00B20319" w:rsidP="00B20319">
      <w:pPr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2031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Механизм реализации Школы:</w:t>
      </w:r>
    </w:p>
    <w:p w:rsidR="00B20319" w:rsidRPr="00B20319" w:rsidRDefault="00B20319" w:rsidP="00B20319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proofErr w:type="spellStart"/>
      <w:r w:rsidRPr="00B203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Интенсив</w:t>
      </w:r>
      <w:proofErr w:type="spellEnd"/>
      <w:r w:rsidRPr="00B203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– пятидневное погружение в программу «Мы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B203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 изменим мир будущего».</w:t>
      </w:r>
    </w:p>
    <w:p w:rsidR="00B20319" w:rsidRPr="00B20319" w:rsidRDefault="00B20319" w:rsidP="00B20319">
      <w:pPr>
        <w:widowControl/>
        <w:spacing w:after="200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2031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Формы организации занятий:</w:t>
      </w:r>
    </w:p>
    <w:p w:rsidR="00B20319" w:rsidRPr="00B20319" w:rsidRDefault="00B20319" w:rsidP="00B20319">
      <w:pPr>
        <w:widowControl/>
        <w:numPr>
          <w:ilvl w:val="0"/>
          <w:numId w:val="20"/>
        </w:numPr>
        <w:spacing w:after="20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203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семинары, </w:t>
      </w:r>
    </w:p>
    <w:p w:rsidR="00B20319" w:rsidRPr="00B20319" w:rsidRDefault="00B20319" w:rsidP="00B20319">
      <w:pPr>
        <w:widowControl/>
        <w:numPr>
          <w:ilvl w:val="0"/>
          <w:numId w:val="20"/>
        </w:numPr>
        <w:spacing w:after="20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203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лекции,</w:t>
      </w:r>
    </w:p>
    <w:p w:rsidR="00B20319" w:rsidRPr="00B20319" w:rsidRDefault="00B20319" w:rsidP="00B20319">
      <w:pPr>
        <w:widowControl/>
        <w:numPr>
          <w:ilvl w:val="0"/>
          <w:numId w:val="20"/>
        </w:numPr>
        <w:spacing w:after="20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203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практические занятия,</w:t>
      </w:r>
    </w:p>
    <w:p w:rsidR="00B20319" w:rsidRPr="00B20319" w:rsidRDefault="00B20319" w:rsidP="00B20319">
      <w:pPr>
        <w:widowControl/>
        <w:numPr>
          <w:ilvl w:val="0"/>
          <w:numId w:val="20"/>
        </w:numPr>
        <w:spacing w:after="20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203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презентации; </w:t>
      </w:r>
    </w:p>
    <w:p w:rsidR="00B20319" w:rsidRPr="00B20319" w:rsidRDefault="00B20319" w:rsidP="00B20319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203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Программа школы включала один образовательный модуль:</w:t>
      </w:r>
    </w:p>
    <w:p w:rsidR="00B20319" w:rsidRPr="00B20319" w:rsidRDefault="00B20319" w:rsidP="00B20319">
      <w:pPr>
        <w:widowControl/>
        <w:numPr>
          <w:ilvl w:val="0"/>
          <w:numId w:val="21"/>
        </w:num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203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Решение олимпиадных задач по математике, биологии, физике. </w:t>
      </w:r>
    </w:p>
    <w:p w:rsidR="00B20319" w:rsidRPr="00B20319" w:rsidRDefault="00B20319" w:rsidP="00B20319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B20319" w:rsidRPr="00B20319" w:rsidRDefault="00B20319" w:rsidP="00B20319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B2031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   Формы и критерии оценки учащихся: </w:t>
      </w:r>
    </w:p>
    <w:p w:rsidR="00B20319" w:rsidRPr="00B20319" w:rsidRDefault="00B20319" w:rsidP="00B20319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203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Занятия проводились в трех группах, по 10 обучающихся в каждой группе. </w:t>
      </w:r>
    </w:p>
    <w:p w:rsidR="00B20319" w:rsidRPr="00B20319" w:rsidRDefault="00B20319" w:rsidP="00B20319">
      <w:pPr>
        <w:widowControl/>
        <w:numPr>
          <w:ilvl w:val="0"/>
          <w:numId w:val="22"/>
        </w:numPr>
        <w:spacing w:after="200" w:line="276" w:lineRule="auto"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203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 итогам практических занятий в ходе проведения модулей преподаватели составили рейтинг обучающихся в группах. </w:t>
      </w:r>
    </w:p>
    <w:p w:rsidR="00B20319" w:rsidRPr="00B20319" w:rsidRDefault="00B20319" w:rsidP="00B20319">
      <w:pPr>
        <w:widowControl/>
        <w:numPr>
          <w:ilvl w:val="0"/>
          <w:numId w:val="22"/>
        </w:numPr>
        <w:spacing w:after="200" w:line="276" w:lineRule="auto"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203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Итоговый рейтинг участников составлен на основании заработанных учащимися баллов во время учебных занятий, выполнения и защиты мини – проекта и результатов тестирования. Участники, набравшие наибольшее количество баллов в итоговом рейтинге отмечены особыми дипломами Лидеров.</w:t>
      </w:r>
    </w:p>
    <w:p w:rsidR="00B20319" w:rsidRPr="00B20319" w:rsidRDefault="00B20319" w:rsidP="00B20319">
      <w:pPr>
        <w:widowControl/>
        <w:spacing w:line="276" w:lineRule="auto"/>
        <w:ind w:left="426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B20319" w:rsidRPr="00B20319" w:rsidRDefault="00B20319" w:rsidP="00B20319">
      <w:pPr>
        <w:widowControl/>
        <w:spacing w:line="276" w:lineRule="auto"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203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основании проводимого педагогом рейтинга были выявлены 10 лидеров Школы:</w:t>
      </w:r>
    </w:p>
    <w:p w:rsidR="00B20319" w:rsidRPr="00B20319" w:rsidRDefault="00B20319" w:rsidP="00B20319">
      <w:pPr>
        <w:tabs>
          <w:tab w:val="left" w:pos="709"/>
        </w:tabs>
        <w:suppressAutoHyphens/>
        <w:ind w:left="34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31"/>
        <w:tblW w:w="0" w:type="auto"/>
        <w:jc w:val="center"/>
        <w:tblInd w:w="-1941" w:type="dxa"/>
        <w:tblLayout w:type="fixed"/>
        <w:tblLook w:val="04A0" w:firstRow="1" w:lastRow="0" w:firstColumn="1" w:lastColumn="0" w:noHBand="0" w:noVBand="1"/>
      </w:tblPr>
      <w:tblGrid>
        <w:gridCol w:w="1156"/>
        <w:gridCol w:w="2693"/>
        <w:gridCol w:w="2138"/>
        <w:gridCol w:w="1134"/>
      </w:tblGrid>
      <w:tr w:rsidR="00B20319" w:rsidRPr="00B20319" w:rsidTr="003141B6">
        <w:trPr>
          <w:jc w:val="center"/>
        </w:trPr>
        <w:tc>
          <w:tcPr>
            <w:tcW w:w="1156" w:type="dxa"/>
          </w:tcPr>
          <w:p w:rsidR="00B20319" w:rsidRPr="00B20319" w:rsidRDefault="00B20319" w:rsidP="00B20319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B20319" w:rsidRPr="00B20319" w:rsidRDefault="00B20319" w:rsidP="00B20319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B20319">
              <w:rPr>
                <w:rFonts w:ascii="Times New Roman" w:hAnsi="Times New Roman"/>
                <w:b/>
                <w:color w:val="auto"/>
              </w:rPr>
              <w:t>№</w:t>
            </w:r>
          </w:p>
        </w:tc>
        <w:tc>
          <w:tcPr>
            <w:tcW w:w="2693" w:type="dxa"/>
            <w:vAlign w:val="center"/>
          </w:tcPr>
          <w:p w:rsidR="00B20319" w:rsidRPr="00B20319" w:rsidRDefault="00B20319" w:rsidP="00B20319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B20319">
              <w:rPr>
                <w:rFonts w:ascii="Times New Roman" w:hAnsi="Times New Roman"/>
                <w:b/>
                <w:color w:val="auto"/>
              </w:rPr>
              <w:t>Ф.И.О</w:t>
            </w:r>
          </w:p>
        </w:tc>
        <w:tc>
          <w:tcPr>
            <w:tcW w:w="2138" w:type="dxa"/>
          </w:tcPr>
          <w:p w:rsidR="00B20319" w:rsidRPr="00B20319" w:rsidRDefault="00B20319" w:rsidP="00B20319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B20319" w:rsidRPr="00B20319" w:rsidRDefault="00B20319" w:rsidP="00B20319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B20319">
              <w:rPr>
                <w:rFonts w:ascii="Times New Roman" w:hAnsi="Times New Roman"/>
                <w:b/>
                <w:color w:val="auto"/>
              </w:rPr>
              <w:t>муниципалитет</w:t>
            </w:r>
          </w:p>
        </w:tc>
        <w:tc>
          <w:tcPr>
            <w:tcW w:w="1134" w:type="dxa"/>
          </w:tcPr>
          <w:p w:rsidR="00B20319" w:rsidRPr="00B20319" w:rsidRDefault="00B20319" w:rsidP="00B20319">
            <w:pPr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B20319" w:rsidRPr="00B20319" w:rsidRDefault="00B20319" w:rsidP="00B20319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 w:rsidRPr="00B20319">
              <w:rPr>
                <w:rFonts w:ascii="Times New Roman" w:hAnsi="Times New Roman"/>
                <w:b/>
                <w:color w:val="auto"/>
              </w:rPr>
              <w:t xml:space="preserve">Рейтинг </w:t>
            </w:r>
          </w:p>
        </w:tc>
      </w:tr>
      <w:tr w:rsidR="00B20319" w:rsidRPr="00B20319" w:rsidTr="003141B6">
        <w:trPr>
          <w:jc w:val="center"/>
        </w:trPr>
        <w:tc>
          <w:tcPr>
            <w:tcW w:w="1156" w:type="dxa"/>
          </w:tcPr>
          <w:p w:rsidR="00B20319" w:rsidRPr="00B20319" w:rsidRDefault="00B20319" w:rsidP="00183CF5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93" w:type="dxa"/>
          </w:tcPr>
          <w:p w:rsidR="00B20319" w:rsidRPr="00B20319" w:rsidRDefault="00B20319" w:rsidP="00B2031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spellStart"/>
            <w:r w:rsidRPr="00B20319">
              <w:rPr>
                <w:rFonts w:ascii="Times New Roman" w:hAnsi="Times New Roman"/>
                <w:color w:val="auto"/>
                <w:sz w:val="20"/>
                <w:szCs w:val="20"/>
              </w:rPr>
              <w:t>Трибилустов</w:t>
            </w:r>
            <w:proofErr w:type="spellEnd"/>
            <w:r w:rsidRPr="00B2031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Кирилл Леонидович</w:t>
            </w:r>
          </w:p>
        </w:tc>
        <w:tc>
          <w:tcPr>
            <w:tcW w:w="2138" w:type="dxa"/>
            <w:vAlign w:val="center"/>
          </w:tcPr>
          <w:p w:rsidR="00B20319" w:rsidRPr="00B20319" w:rsidRDefault="00B20319" w:rsidP="00B20319">
            <w:pPr>
              <w:jc w:val="center"/>
              <w:rPr>
                <w:rFonts w:ascii="Times New Roman" w:hAnsi="Times New Roman"/>
              </w:rPr>
            </w:pPr>
            <w:r w:rsidRPr="00B20319">
              <w:rPr>
                <w:rFonts w:ascii="Times New Roman" w:hAnsi="Times New Roman"/>
              </w:rPr>
              <w:t>МБОУ ТСШ</w:t>
            </w:r>
          </w:p>
        </w:tc>
        <w:tc>
          <w:tcPr>
            <w:tcW w:w="1134" w:type="dxa"/>
            <w:vAlign w:val="bottom"/>
          </w:tcPr>
          <w:p w:rsidR="00B20319" w:rsidRPr="00B20319" w:rsidRDefault="00B20319" w:rsidP="00B2031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20319">
              <w:rPr>
                <w:rFonts w:ascii="Times New Roman" w:hAnsi="Times New Roman"/>
                <w:color w:val="auto"/>
                <w:sz w:val="20"/>
                <w:szCs w:val="20"/>
              </w:rPr>
              <w:t>0,84</w:t>
            </w:r>
          </w:p>
        </w:tc>
      </w:tr>
      <w:tr w:rsidR="00B20319" w:rsidRPr="00B20319" w:rsidTr="003141B6">
        <w:trPr>
          <w:jc w:val="center"/>
        </w:trPr>
        <w:tc>
          <w:tcPr>
            <w:tcW w:w="1156" w:type="dxa"/>
          </w:tcPr>
          <w:p w:rsidR="00B20319" w:rsidRPr="00B20319" w:rsidRDefault="00B20319" w:rsidP="00183CF5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93" w:type="dxa"/>
          </w:tcPr>
          <w:p w:rsidR="00B20319" w:rsidRPr="00B20319" w:rsidRDefault="00B20319" w:rsidP="00B2031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20319">
              <w:rPr>
                <w:rFonts w:ascii="Times New Roman" w:hAnsi="Times New Roman"/>
                <w:color w:val="auto"/>
                <w:sz w:val="20"/>
                <w:szCs w:val="20"/>
              </w:rPr>
              <w:t>Патока Анна Владимировна</w:t>
            </w:r>
          </w:p>
        </w:tc>
        <w:tc>
          <w:tcPr>
            <w:tcW w:w="2138" w:type="dxa"/>
            <w:vAlign w:val="center"/>
          </w:tcPr>
          <w:p w:rsidR="00B20319" w:rsidRPr="00B20319" w:rsidRDefault="00B20319" w:rsidP="00B20319">
            <w:pPr>
              <w:jc w:val="center"/>
              <w:rPr>
                <w:rFonts w:ascii="Times New Roman" w:hAnsi="Times New Roman"/>
              </w:rPr>
            </w:pPr>
            <w:r w:rsidRPr="00B20319">
              <w:rPr>
                <w:rFonts w:ascii="Times New Roman" w:hAnsi="Times New Roman"/>
              </w:rPr>
              <w:t>МБОУ ТСШ</w:t>
            </w:r>
          </w:p>
        </w:tc>
        <w:tc>
          <w:tcPr>
            <w:tcW w:w="1134" w:type="dxa"/>
            <w:vAlign w:val="bottom"/>
          </w:tcPr>
          <w:p w:rsidR="00B20319" w:rsidRPr="00B20319" w:rsidRDefault="00B20319" w:rsidP="00B20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19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</w:tr>
      <w:tr w:rsidR="00B20319" w:rsidRPr="00B20319" w:rsidTr="003141B6">
        <w:trPr>
          <w:jc w:val="center"/>
        </w:trPr>
        <w:tc>
          <w:tcPr>
            <w:tcW w:w="1156" w:type="dxa"/>
          </w:tcPr>
          <w:p w:rsidR="00B20319" w:rsidRPr="00B20319" w:rsidRDefault="00B20319" w:rsidP="00183CF5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93" w:type="dxa"/>
          </w:tcPr>
          <w:p w:rsidR="00B20319" w:rsidRPr="00B20319" w:rsidRDefault="00B20319" w:rsidP="00B2031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20319">
              <w:rPr>
                <w:rFonts w:ascii="Times New Roman" w:hAnsi="Times New Roman"/>
                <w:color w:val="auto"/>
                <w:sz w:val="20"/>
                <w:szCs w:val="20"/>
              </w:rPr>
              <w:t>Макарова Александра Дмитриевна</w:t>
            </w:r>
          </w:p>
        </w:tc>
        <w:tc>
          <w:tcPr>
            <w:tcW w:w="2138" w:type="dxa"/>
            <w:vAlign w:val="center"/>
          </w:tcPr>
          <w:p w:rsidR="00B20319" w:rsidRPr="00B20319" w:rsidRDefault="00B20319" w:rsidP="00B20319">
            <w:pPr>
              <w:jc w:val="center"/>
              <w:rPr>
                <w:rFonts w:ascii="Times New Roman" w:hAnsi="Times New Roman"/>
              </w:rPr>
            </w:pPr>
            <w:r w:rsidRPr="00B20319">
              <w:rPr>
                <w:rFonts w:ascii="Times New Roman" w:hAnsi="Times New Roman"/>
              </w:rPr>
              <w:t xml:space="preserve">МКОУ ТСШ-И </w:t>
            </w:r>
          </w:p>
        </w:tc>
        <w:tc>
          <w:tcPr>
            <w:tcW w:w="1134" w:type="dxa"/>
            <w:vAlign w:val="bottom"/>
          </w:tcPr>
          <w:p w:rsidR="00B20319" w:rsidRPr="00B20319" w:rsidRDefault="00B20319" w:rsidP="00B2031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20319">
              <w:rPr>
                <w:rFonts w:ascii="Times New Roman" w:hAnsi="Times New Roman"/>
                <w:color w:val="auto"/>
                <w:sz w:val="20"/>
                <w:szCs w:val="20"/>
              </w:rPr>
              <w:t>0,80</w:t>
            </w:r>
          </w:p>
        </w:tc>
      </w:tr>
      <w:tr w:rsidR="00B20319" w:rsidRPr="00B20319" w:rsidTr="003141B6">
        <w:trPr>
          <w:jc w:val="center"/>
        </w:trPr>
        <w:tc>
          <w:tcPr>
            <w:tcW w:w="1156" w:type="dxa"/>
          </w:tcPr>
          <w:p w:rsidR="00B20319" w:rsidRPr="00B20319" w:rsidRDefault="00B20319" w:rsidP="00183CF5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93" w:type="dxa"/>
          </w:tcPr>
          <w:p w:rsidR="00B20319" w:rsidRPr="00B20319" w:rsidRDefault="00B20319" w:rsidP="00B2031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20319">
              <w:rPr>
                <w:rFonts w:ascii="Times New Roman" w:hAnsi="Times New Roman"/>
                <w:color w:val="auto"/>
                <w:sz w:val="20"/>
                <w:szCs w:val="20"/>
              </w:rPr>
              <w:t>Ильина Валентина Алексеевна</w:t>
            </w:r>
          </w:p>
        </w:tc>
        <w:tc>
          <w:tcPr>
            <w:tcW w:w="2138" w:type="dxa"/>
            <w:vAlign w:val="center"/>
          </w:tcPr>
          <w:p w:rsidR="00B20319" w:rsidRPr="00B20319" w:rsidRDefault="00B20319" w:rsidP="00B20319">
            <w:pPr>
              <w:jc w:val="center"/>
              <w:rPr>
                <w:rFonts w:ascii="Times New Roman" w:hAnsi="Times New Roman"/>
              </w:rPr>
            </w:pPr>
            <w:r w:rsidRPr="00B20319">
              <w:rPr>
                <w:rFonts w:ascii="Times New Roman" w:hAnsi="Times New Roman"/>
              </w:rPr>
              <w:t>МБОУ ТСШ</w:t>
            </w:r>
          </w:p>
        </w:tc>
        <w:tc>
          <w:tcPr>
            <w:tcW w:w="1134" w:type="dxa"/>
            <w:vAlign w:val="bottom"/>
          </w:tcPr>
          <w:p w:rsidR="00B20319" w:rsidRPr="00B20319" w:rsidRDefault="00B20319" w:rsidP="00B20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19">
              <w:rPr>
                <w:rFonts w:ascii="Times New Roman" w:hAnsi="Times New Roman"/>
                <w:sz w:val="20"/>
                <w:szCs w:val="20"/>
              </w:rPr>
              <w:t>0,79</w:t>
            </w:r>
          </w:p>
        </w:tc>
      </w:tr>
      <w:tr w:rsidR="00B20319" w:rsidRPr="00B20319" w:rsidTr="003141B6">
        <w:trPr>
          <w:jc w:val="center"/>
        </w:trPr>
        <w:tc>
          <w:tcPr>
            <w:tcW w:w="1156" w:type="dxa"/>
          </w:tcPr>
          <w:p w:rsidR="00B20319" w:rsidRPr="00B20319" w:rsidRDefault="00B20319" w:rsidP="00183CF5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93" w:type="dxa"/>
          </w:tcPr>
          <w:p w:rsidR="00B20319" w:rsidRPr="00B20319" w:rsidRDefault="00B20319" w:rsidP="00B2031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spellStart"/>
            <w:r w:rsidRPr="00B20319">
              <w:rPr>
                <w:rFonts w:ascii="Times New Roman" w:hAnsi="Times New Roman"/>
                <w:color w:val="auto"/>
                <w:sz w:val="20"/>
                <w:szCs w:val="20"/>
              </w:rPr>
              <w:t>Максутова</w:t>
            </w:r>
            <w:proofErr w:type="spellEnd"/>
            <w:r w:rsidRPr="00B2031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20319">
              <w:rPr>
                <w:rFonts w:ascii="Times New Roman" w:hAnsi="Times New Roman"/>
                <w:color w:val="auto"/>
                <w:sz w:val="20"/>
                <w:szCs w:val="20"/>
              </w:rPr>
              <w:t>Гулшан</w:t>
            </w:r>
            <w:proofErr w:type="spellEnd"/>
            <w:r w:rsidRPr="00B2031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20319">
              <w:rPr>
                <w:rFonts w:ascii="Times New Roman" w:hAnsi="Times New Roman"/>
                <w:color w:val="auto"/>
                <w:sz w:val="20"/>
                <w:szCs w:val="20"/>
              </w:rPr>
              <w:t>Сагындыковна</w:t>
            </w:r>
            <w:proofErr w:type="spellEnd"/>
          </w:p>
        </w:tc>
        <w:tc>
          <w:tcPr>
            <w:tcW w:w="2138" w:type="dxa"/>
            <w:vAlign w:val="center"/>
          </w:tcPr>
          <w:p w:rsidR="00B20319" w:rsidRPr="00B20319" w:rsidRDefault="00B20319" w:rsidP="00B20319">
            <w:pPr>
              <w:jc w:val="center"/>
              <w:rPr>
                <w:rFonts w:ascii="Times New Roman" w:hAnsi="Times New Roman"/>
              </w:rPr>
            </w:pPr>
            <w:r w:rsidRPr="00B20319">
              <w:rPr>
                <w:rFonts w:ascii="Times New Roman" w:hAnsi="Times New Roman"/>
              </w:rPr>
              <w:t>МБОУ ТСШ</w:t>
            </w:r>
          </w:p>
        </w:tc>
        <w:tc>
          <w:tcPr>
            <w:tcW w:w="1134" w:type="dxa"/>
            <w:vAlign w:val="bottom"/>
          </w:tcPr>
          <w:p w:rsidR="00B20319" w:rsidRPr="00B20319" w:rsidRDefault="00B20319" w:rsidP="00B2031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20319">
              <w:rPr>
                <w:rFonts w:ascii="Times New Roman" w:hAnsi="Times New Roman"/>
                <w:color w:val="auto"/>
                <w:sz w:val="20"/>
                <w:szCs w:val="20"/>
              </w:rPr>
              <w:t>0,75</w:t>
            </w:r>
          </w:p>
        </w:tc>
      </w:tr>
      <w:tr w:rsidR="00B20319" w:rsidRPr="00B20319" w:rsidTr="003141B6">
        <w:trPr>
          <w:jc w:val="center"/>
        </w:trPr>
        <w:tc>
          <w:tcPr>
            <w:tcW w:w="1156" w:type="dxa"/>
          </w:tcPr>
          <w:p w:rsidR="00B20319" w:rsidRPr="00B20319" w:rsidRDefault="00B20319" w:rsidP="00183CF5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93" w:type="dxa"/>
          </w:tcPr>
          <w:p w:rsidR="00B20319" w:rsidRPr="00B20319" w:rsidRDefault="001F1DA2" w:rsidP="00B2031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Красил</w:t>
            </w:r>
            <w:r w:rsidR="00B20319" w:rsidRPr="00B20319">
              <w:rPr>
                <w:rFonts w:ascii="Times New Roman" w:hAnsi="Times New Roman"/>
                <w:color w:val="auto"/>
                <w:sz w:val="20"/>
                <w:szCs w:val="20"/>
              </w:rPr>
              <w:t>ьникова Мария Александровна</w:t>
            </w:r>
          </w:p>
        </w:tc>
        <w:tc>
          <w:tcPr>
            <w:tcW w:w="2138" w:type="dxa"/>
            <w:vAlign w:val="center"/>
          </w:tcPr>
          <w:p w:rsidR="00B20319" w:rsidRPr="00B20319" w:rsidRDefault="00B20319" w:rsidP="00B20319">
            <w:pPr>
              <w:jc w:val="center"/>
              <w:rPr>
                <w:rFonts w:ascii="Times New Roman" w:hAnsi="Times New Roman"/>
              </w:rPr>
            </w:pPr>
            <w:r w:rsidRPr="00B20319">
              <w:rPr>
                <w:rFonts w:ascii="Times New Roman" w:hAnsi="Times New Roman"/>
              </w:rPr>
              <w:t>МБОУ ТСШ</w:t>
            </w:r>
          </w:p>
        </w:tc>
        <w:tc>
          <w:tcPr>
            <w:tcW w:w="1134" w:type="dxa"/>
            <w:vAlign w:val="bottom"/>
          </w:tcPr>
          <w:p w:rsidR="00B20319" w:rsidRPr="00B20319" w:rsidRDefault="00B20319" w:rsidP="00B20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19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</w:tr>
      <w:tr w:rsidR="00B20319" w:rsidRPr="00B20319" w:rsidTr="003141B6">
        <w:trPr>
          <w:jc w:val="center"/>
        </w:trPr>
        <w:tc>
          <w:tcPr>
            <w:tcW w:w="1156" w:type="dxa"/>
          </w:tcPr>
          <w:p w:rsidR="00B20319" w:rsidRPr="00B20319" w:rsidRDefault="00B20319" w:rsidP="00183CF5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93" w:type="dxa"/>
          </w:tcPr>
          <w:p w:rsidR="00B20319" w:rsidRPr="00B20319" w:rsidRDefault="00B20319" w:rsidP="00B2031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spellStart"/>
            <w:r w:rsidRPr="00B20319">
              <w:rPr>
                <w:rFonts w:ascii="Times New Roman" w:hAnsi="Times New Roman"/>
                <w:color w:val="auto"/>
                <w:sz w:val="20"/>
                <w:szCs w:val="20"/>
              </w:rPr>
              <w:t>Мендерис</w:t>
            </w:r>
            <w:proofErr w:type="spellEnd"/>
            <w:r w:rsidRPr="00B2031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Вероника Сергеевна</w:t>
            </w:r>
          </w:p>
        </w:tc>
        <w:tc>
          <w:tcPr>
            <w:tcW w:w="2138" w:type="dxa"/>
            <w:vAlign w:val="center"/>
          </w:tcPr>
          <w:p w:rsidR="00B20319" w:rsidRPr="00B20319" w:rsidRDefault="00B20319" w:rsidP="00B20319">
            <w:pPr>
              <w:jc w:val="center"/>
              <w:rPr>
                <w:rFonts w:ascii="Times New Roman" w:hAnsi="Times New Roman"/>
              </w:rPr>
            </w:pPr>
            <w:r w:rsidRPr="00B20319">
              <w:rPr>
                <w:rFonts w:ascii="Times New Roman" w:hAnsi="Times New Roman"/>
              </w:rPr>
              <w:t xml:space="preserve">МКОУ ТСШ-И </w:t>
            </w:r>
          </w:p>
        </w:tc>
        <w:tc>
          <w:tcPr>
            <w:tcW w:w="1134" w:type="dxa"/>
            <w:vAlign w:val="bottom"/>
          </w:tcPr>
          <w:p w:rsidR="00B20319" w:rsidRPr="00B20319" w:rsidRDefault="00B20319" w:rsidP="00B2031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20319">
              <w:rPr>
                <w:rFonts w:ascii="Times New Roman" w:hAnsi="Times New Roman"/>
                <w:color w:val="auto"/>
                <w:sz w:val="20"/>
                <w:szCs w:val="20"/>
              </w:rPr>
              <w:t>0,71</w:t>
            </w:r>
          </w:p>
        </w:tc>
      </w:tr>
      <w:tr w:rsidR="00B20319" w:rsidRPr="00B20319" w:rsidTr="003141B6">
        <w:trPr>
          <w:jc w:val="center"/>
        </w:trPr>
        <w:tc>
          <w:tcPr>
            <w:tcW w:w="1156" w:type="dxa"/>
          </w:tcPr>
          <w:p w:rsidR="00B20319" w:rsidRPr="00B20319" w:rsidRDefault="00B20319" w:rsidP="00183CF5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93" w:type="dxa"/>
          </w:tcPr>
          <w:p w:rsidR="00B20319" w:rsidRPr="00B20319" w:rsidRDefault="00B20319" w:rsidP="00B2031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20319">
              <w:rPr>
                <w:rFonts w:ascii="Times New Roman" w:hAnsi="Times New Roman"/>
                <w:color w:val="auto"/>
                <w:sz w:val="20"/>
                <w:szCs w:val="20"/>
              </w:rPr>
              <w:t>Борисов Артем Дмитриевич</w:t>
            </w:r>
          </w:p>
        </w:tc>
        <w:tc>
          <w:tcPr>
            <w:tcW w:w="2138" w:type="dxa"/>
            <w:vAlign w:val="center"/>
          </w:tcPr>
          <w:p w:rsidR="00B20319" w:rsidRPr="00B20319" w:rsidRDefault="00B20319" w:rsidP="00B20319">
            <w:pPr>
              <w:jc w:val="center"/>
              <w:rPr>
                <w:rFonts w:ascii="Times New Roman" w:hAnsi="Times New Roman"/>
              </w:rPr>
            </w:pPr>
            <w:r w:rsidRPr="00B20319">
              <w:rPr>
                <w:rFonts w:ascii="Times New Roman" w:hAnsi="Times New Roman"/>
              </w:rPr>
              <w:t>МБОУ ТСШ</w:t>
            </w:r>
          </w:p>
        </w:tc>
        <w:tc>
          <w:tcPr>
            <w:tcW w:w="1134" w:type="dxa"/>
            <w:vAlign w:val="bottom"/>
          </w:tcPr>
          <w:p w:rsidR="00B20319" w:rsidRPr="00B20319" w:rsidRDefault="00B20319" w:rsidP="00B2031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20319">
              <w:rPr>
                <w:rFonts w:ascii="Times New Roman" w:hAnsi="Times New Roman"/>
                <w:color w:val="auto"/>
                <w:sz w:val="20"/>
                <w:szCs w:val="20"/>
              </w:rPr>
              <w:t>0,70</w:t>
            </w:r>
          </w:p>
        </w:tc>
      </w:tr>
      <w:tr w:rsidR="00B20319" w:rsidRPr="00B20319" w:rsidTr="003141B6">
        <w:trPr>
          <w:jc w:val="center"/>
        </w:trPr>
        <w:tc>
          <w:tcPr>
            <w:tcW w:w="1156" w:type="dxa"/>
          </w:tcPr>
          <w:p w:rsidR="00B20319" w:rsidRPr="00B20319" w:rsidRDefault="00B20319" w:rsidP="00183CF5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93" w:type="dxa"/>
          </w:tcPr>
          <w:p w:rsidR="00B20319" w:rsidRPr="00B20319" w:rsidRDefault="00B20319" w:rsidP="00B2031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spellStart"/>
            <w:r w:rsidRPr="00B20319">
              <w:rPr>
                <w:rFonts w:ascii="Times New Roman" w:hAnsi="Times New Roman"/>
                <w:color w:val="auto"/>
                <w:sz w:val="20"/>
                <w:szCs w:val="20"/>
              </w:rPr>
              <w:t>Трандофилов</w:t>
            </w:r>
            <w:proofErr w:type="spellEnd"/>
            <w:r w:rsidRPr="00B2031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Николай Владимирович</w:t>
            </w:r>
          </w:p>
        </w:tc>
        <w:tc>
          <w:tcPr>
            <w:tcW w:w="2138" w:type="dxa"/>
            <w:vAlign w:val="center"/>
          </w:tcPr>
          <w:p w:rsidR="00B20319" w:rsidRPr="00B20319" w:rsidRDefault="00B20319" w:rsidP="00B20319">
            <w:pPr>
              <w:jc w:val="center"/>
              <w:rPr>
                <w:rFonts w:ascii="Times New Roman" w:hAnsi="Times New Roman"/>
              </w:rPr>
            </w:pPr>
            <w:r w:rsidRPr="00B20319">
              <w:rPr>
                <w:rFonts w:ascii="Times New Roman" w:hAnsi="Times New Roman"/>
              </w:rPr>
              <w:t xml:space="preserve">МКОУ ТСШ-И </w:t>
            </w:r>
          </w:p>
        </w:tc>
        <w:tc>
          <w:tcPr>
            <w:tcW w:w="1134" w:type="dxa"/>
            <w:vAlign w:val="bottom"/>
          </w:tcPr>
          <w:p w:rsidR="00B20319" w:rsidRPr="00B20319" w:rsidRDefault="00B20319" w:rsidP="00B2031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20319">
              <w:rPr>
                <w:rFonts w:ascii="Times New Roman" w:hAnsi="Times New Roman"/>
                <w:color w:val="auto"/>
                <w:sz w:val="20"/>
                <w:szCs w:val="20"/>
              </w:rPr>
              <w:t>0,69</w:t>
            </w:r>
          </w:p>
        </w:tc>
      </w:tr>
      <w:tr w:rsidR="00B20319" w:rsidRPr="00B20319" w:rsidTr="003141B6">
        <w:trPr>
          <w:jc w:val="center"/>
        </w:trPr>
        <w:tc>
          <w:tcPr>
            <w:tcW w:w="1156" w:type="dxa"/>
          </w:tcPr>
          <w:p w:rsidR="00B20319" w:rsidRPr="00B20319" w:rsidRDefault="00B20319" w:rsidP="00183CF5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693" w:type="dxa"/>
          </w:tcPr>
          <w:p w:rsidR="00B20319" w:rsidRPr="00B20319" w:rsidRDefault="00B20319" w:rsidP="00B2031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spellStart"/>
            <w:r w:rsidRPr="00B20319">
              <w:rPr>
                <w:rFonts w:ascii="Times New Roman" w:hAnsi="Times New Roman"/>
                <w:color w:val="auto"/>
                <w:sz w:val="20"/>
                <w:szCs w:val="20"/>
              </w:rPr>
              <w:t>Капельшикова</w:t>
            </w:r>
            <w:proofErr w:type="spellEnd"/>
            <w:r w:rsidRPr="00B20319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2138" w:type="dxa"/>
            <w:vAlign w:val="center"/>
          </w:tcPr>
          <w:p w:rsidR="00B20319" w:rsidRPr="00B20319" w:rsidRDefault="00B20319" w:rsidP="00B20319">
            <w:pPr>
              <w:jc w:val="center"/>
              <w:rPr>
                <w:rFonts w:ascii="Times New Roman" w:hAnsi="Times New Roman"/>
              </w:rPr>
            </w:pPr>
            <w:r w:rsidRPr="00B20319">
              <w:rPr>
                <w:rFonts w:ascii="Times New Roman" w:hAnsi="Times New Roman"/>
              </w:rPr>
              <w:t>МБОУ ТСШ</w:t>
            </w:r>
          </w:p>
        </w:tc>
        <w:tc>
          <w:tcPr>
            <w:tcW w:w="1134" w:type="dxa"/>
            <w:vAlign w:val="bottom"/>
          </w:tcPr>
          <w:p w:rsidR="00B20319" w:rsidRPr="00B20319" w:rsidRDefault="00B20319" w:rsidP="00B203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319">
              <w:rPr>
                <w:rFonts w:ascii="Times New Roman" w:hAnsi="Times New Roman"/>
                <w:sz w:val="20"/>
                <w:szCs w:val="20"/>
              </w:rPr>
              <w:t>0,69</w:t>
            </w:r>
          </w:p>
        </w:tc>
      </w:tr>
    </w:tbl>
    <w:p w:rsidR="00B20319" w:rsidRPr="00B20319" w:rsidRDefault="00B20319" w:rsidP="00B20319">
      <w:pPr>
        <w:tabs>
          <w:tab w:val="left" w:pos="709"/>
        </w:tabs>
        <w:suppressAutoHyphens/>
        <w:ind w:left="349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B20319" w:rsidRDefault="00B20319" w:rsidP="00AF033D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B2031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Лидерами школы стали участники из ОУ п. Тура. Наибольшее количество лидеров – 7 человек (70 %) – представлено командой из п. Тура МБОУ» Туринская средняя школа». На втором месте 3 человека (30 %) – команда МБОУ «Туринская средняя школа-интернат».</w:t>
      </w:r>
      <w:r w:rsidRPr="00B2031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bookmarkStart w:id="4" w:name="bookmark5"/>
    </w:p>
    <w:p w:rsidR="00DA180D" w:rsidRDefault="00BB39F8">
      <w:pPr>
        <w:pStyle w:val="10"/>
        <w:keepNext/>
        <w:keepLines/>
        <w:shd w:val="clear" w:color="auto" w:fill="auto"/>
        <w:spacing w:after="311"/>
        <w:ind w:left="2780"/>
        <w:jc w:val="left"/>
      </w:pPr>
      <w:r>
        <w:t>База «Одаренные дети Красноярья»</w:t>
      </w:r>
      <w:bookmarkEnd w:id="4"/>
      <w:r w:rsidR="00CE5162">
        <w:t xml:space="preserve"> (КИАСУО)</w:t>
      </w:r>
    </w:p>
    <w:p w:rsidR="00DA180D" w:rsidRDefault="00BB39F8">
      <w:pPr>
        <w:pStyle w:val="20"/>
        <w:shd w:val="clear" w:color="auto" w:fill="auto"/>
        <w:spacing w:before="0"/>
        <w:ind w:firstLine="760"/>
        <w:jc w:val="left"/>
      </w:pPr>
      <w:r>
        <w:t xml:space="preserve">Схема заполнения базы отработана на всех уровня, </w:t>
      </w:r>
      <w:r w:rsidR="00CE5162">
        <w:t xml:space="preserve">продолжается работа с </w:t>
      </w:r>
      <w:proofErr w:type="gramStart"/>
      <w:r w:rsidR="00CE5162">
        <w:t>о</w:t>
      </w:r>
      <w:r>
        <w:t>тветственны</w:t>
      </w:r>
      <w:r w:rsidR="00CE5162">
        <w:t>ми</w:t>
      </w:r>
      <w:proofErr w:type="gramEnd"/>
      <w:r>
        <w:t xml:space="preserve"> за ведение базы.</w:t>
      </w:r>
    </w:p>
    <w:p w:rsidR="00DA180D" w:rsidRDefault="00BB39F8">
      <w:pPr>
        <w:pStyle w:val="20"/>
        <w:shd w:val="clear" w:color="auto" w:fill="auto"/>
        <w:spacing w:before="0"/>
        <w:ind w:right="200" w:firstLine="760"/>
      </w:pPr>
      <w:r>
        <w:t xml:space="preserve">Основными мероприятия для детей являются школьного и муниципального уровня, отсюда и низкий показатель рейтинга у детей. Это обусловлено тем, что затруднен выезд на краевые, всероссийские мероприятия как финансово, так и физически. Хорошие показатели у детей приходятся </w:t>
      </w:r>
      <w:proofErr w:type="gramStart"/>
      <w:r>
        <w:t>на</w:t>
      </w:r>
      <w:proofErr w:type="gramEnd"/>
      <w:r>
        <w:t xml:space="preserve"> </w:t>
      </w:r>
      <w:proofErr w:type="gramStart"/>
      <w:r>
        <w:t>следующим</w:t>
      </w:r>
      <w:proofErr w:type="gramEnd"/>
      <w:r>
        <w:t xml:space="preserve"> направлениям как искусство и спорт.</w:t>
      </w:r>
    </w:p>
    <w:p w:rsidR="00B20319" w:rsidRDefault="00B20319">
      <w:pPr>
        <w:pStyle w:val="20"/>
        <w:shd w:val="clear" w:color="auto" w:fill="auto"/>
        <w:spacing w:before="0"/>
        <w:ind w:right="200" w:firstLine="760"/>
      </w:pPr>
    </w:p>
    <w:p w:rsidR="00DA180D" w:rsidRDefault="00BB39F8" w:rsidP="00B20319">
      <w:pPr>
        <w:pStyle w:val="10"/>
        <w:keepNext/>
        <w:keepLines/>
        <w:shd w:val="clear" w:color="auto" w:fill="auto"/>
        <w:spacing w:line="322" w:lineRule="exact"/>
      </w:pPr>
      <w:bookmarkStart w:id="5" w:name="bookmark6"/>
      <w:r>
        <w:t xml:space="preserve">10 - ка лучших детей </w:t>
      </w:r>
      <w:proofErr w:type="gramStart"/>
      <w:r>
        <w:t>Эвенкийского</w:t>
      </w:r>
      <w:proofErr w:type="gramEnd"/>
      <w:r>
        <w:t xml:space="preserve"> МР</w:t>
      </w:r>
      <w:bookmarkEnd w:id="5"/>
    </w:p>
    <w:p w:rsidR="00B20319" w:rsidRDefault="00B20319">
      <w:pPr>
        <w:pStyle w:val="10"/>
        <w:keepNext/>
        <w:keepLines/>
        <w:shd w:val="clear" w:color="auto" w:fill="auto"/>
        <w:spacing w:line="322" w:lineRule="exact"/>
        <w:ind w:left="1420"/>
        <w:jc w:val="left"/>
      </w:pPr>
    </w:p>
    <w:p w:rsidR="00DA180D" w:rsidRDefault="00DA180D">
      <w:pPr>
        <w:rPr>
          <w:sz w:val="2"/>
          <w:szCs w:val="2"/>
        </w:rPr>
      </w:pPr>
    </w:p>
    <w:tbl>
      <w:tblPr>
        <w:tblW w:w="9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1318"/>
        <w:gridCol w:w="3501"/>
        <w:gridCol w:w="1052"/>
      </w:tblGrid>
      <w:tr w:rsidR="001F1DA2" w:rsidRPr="001F1DA2" w:rsidTr="001F1DA2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1F1DA2" w:rsidRPr="001F1DA2" w:rsidRDefault="00F959D3" w:rsidP="001F1DA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hyperlink r:id="rId8" w:history="1">
              <w:r w:rsidR="001F1DA2">
                <w:rPr>
                  <w:rStyle w:val="2105pt0"/>
                  <w:rFonts w:eastAsia="Courier New"/>
                </w:rPr>
                <w:t>ФИО</w:t>
              </w:r>
            </w:hyperlink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Дата рождения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Style w:val="2105pt0"/>
                <w:rFonts w:eastAsia="Courier New"/>
              </w:rPr>
              <w:t>Школа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F1DA2" w:rsidRPr="001F1DA2" w:rsidRDefault="00F959D3" w:rsidP="001F1DA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hyperlink r:id="rId9" w:history="1">
              <w:r w:rsidR="001F1DA2">
                <w:rPr>
                  <w:rStyle w:val="2105pt0"/>
                  <w:rFonts w:eastAsia="Courier New"/>
                </w:rPr>
                <w:t>Рейтинг.</w:t>
              </w:r>
            </w:hyperlink>
          </w:p>
        </w:tc>
      </w:tr>
      <w:tr w:rsidR="001F1DA2" w:rsidRPr="001F1DA2" w:rsidTr="001F1DA2">
        <w:trPr>
          <w:trHeight w:val="300"/>
        </w:trPr>
        <w:tc>
          <w:tcPr>
            <w:tcW w:w="3701" w:type="dxa"/>
            <w:shd w:val="clear" w:color="auto" w:fill="auto"/>
            <w:noWrap/>
            <w:vAlign w:val="bottom"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 xml:space="preserve">11 </w:t>
            </w:r>
            <w:proofErr w:type="spellStart"/>
            <w:r w:rsidRPr="001F1DA2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  <w:t>кл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501" w:type="dxa"/>
            <w:shd w:val="clear" w:color="auto" w:fill="auto"/>
            <w:noWrap/>
            <w:vAlign w:val="bottom"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1F1DA2" w:rsidRPr="001F1DA2" w:rsidTr="001F1DA2">
        <w:trPr>
          <w:trHeight w:val="28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Трибилустов</w:t>
            </w:r>
            <w:proofErr w:type="spellEnd"/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Кирилл Леонидович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27.05.2001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Эвенкийский / МБОУ ТСШ ЭМР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7,2</w:t>
            </w:r>
          </w:p>
        </w:tc>
      </w:tr>
      <w:tr w:rsidR="001F1DA2" w:rsidRPr="001F1DA2" w:rsidTr="001F1DA2">
        <w:trPr>
          <w:trHeight w:val="28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Захарков</w:t>
            </w:r>
            <w:proofErr w:type="spellEnd"/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Юрий Николаевич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06.06.2001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Эвенкийский / МКОУ ВСШ ЭМР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35</w:t>
            </w:r>
          </w:p>
        </w:tc>
      </w:tr>
      <w:tr w:rsidR="001F1DA2" w:rsidRPr="001F1DA2" w:rsidTr="001F1DA2">
        <w:trPr>
          <w:trHeight w:val="28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Белослудцева</w:t>
            </w:r>
            <w:proofErr w:type="spellEnd"/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Елена Михайловна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30.07.2001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Эвенкийский / МБОУ БСШ ЭМР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8,1</w:t>
            </w:r>
          </w:p>
        </w:tc>
      </w:tr>
      <w:tr w:rsidR="001F1DA2" w:rsidRPr="001F1DA2" w:rsidTr="001F1DA2">
        <w:trPr>
          <w:trHeight w:val="28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10 </w:t>
            </w:r>
            <w:proofErr w:type="spellStart"/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кл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1F1DA2" w:rsidRPr="001F1DA2" w:rsidTr="001F1DA2">
        <w:trPr>
          <w:trHeight w:val="28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Шатрова Антонина Борисовна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31.05.2002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Эвенкийский / МБОУ ТСШ ЭМР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15,8</w:t>
            </w:r>
          </w:p>
        </w:tc>
      </w:tr>
      <w:tr w:rsidR="001F1DA2" w:rsidRPr="001F1DA2" w:rsidTr="001F1DA2">
        <w:trPr>
          <w:trHeight w:val="28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Шевцов Алексей Викторович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07.06.2002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Эвенкийский / МБОУ БСШ ЭМР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10,2</w:t>
            </w:r>
          </w:p>
        </w:tc>
      </w:tr>
      <w:tr w:rsidR="001F1DA2" w:rsidRPr="001F1DA2" w:rsidTr="001F1DA2">
        <w:trPr>
          <w:trHeight w:val="28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Жила Вячеслав Евгеньевич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07.03.2002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Эвенкийский / МБОУ БСШ ЭМР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9,7</w:t>
            </w:r>
          </w:p>
        </w:tc>
      </w:tr>
      <w:tr w:rsidR="001F1DA2" w:rsidRPr="001F1DA2" w:rsidTr="001F1DA2">
        <w:trPr>
          <w:trHeight w:val="28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Кунин</w:t>
            </w:r>
            <w:proofErr w:type="spellEnd"/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Иван Сергеевич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30.08.2002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Эвенкийский / МБОУ БСШ ЭМР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7,7</w:t>
            </w:r>
          </w:p>
        </w:tc>
      </w:tr>
      <w:tr w:rsidR="001F1DA2" w:rsidRPr="001F1DA2" w:rsidTr="001F1DA2">
        <w:trPr>
          <w:trHeight w:val="28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9 </w:t>
            </w:r>
            <w:proofErr w:type="spellStart"/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кл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1F1DA2" w:rsidRPr="001F1DA2" w:rsidTr="001F1DA2">
        <w:trPr>
          <w:trHeight w:val="28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Егошина Ксения Матвеевна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12.06.2003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Эвенкийский / МКОУ ВСШ ЭМР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37</w:t>
            </w:r>
          </w:p>
        </w:tc>
      </w:tr>
      <w:tr w:rsidR="001F1DA2" w:rsidRPr="001F1DA2" w:rsidTr="001F1DA2">
        <w:trPr>
          <w:trHeight w:val="28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Казакова Ирина Григорьевна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01.04.2003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Эвенкийский / МКОУ ВСШ ЭМР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35,6</w:t>
            </w:r>
          </w:p>
        </w:tc>
      </w:tr>
      <w:tr w:rsidR="001F1DA2" w:rsidRPr="001F1DA2" w:rsidTr="001F1DA2">
        <w:trPr>
          <w:trHeight w:val="28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8 </w:t>
            </w:r>
            <w:proofErr w:type="spellStart"/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кл</w:t>
            </w:r>
            <w:proofErr w:type="spellEnd"/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1F1DA2" w:rsidRPr="001F1DA2" w:rsidTr="001F1DA2">
        <w:trPr>
          <w:trHeight w:val="285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Симбирцев Сергей Александрович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25.10.2004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Эвенкийский / МБОУ БСШ ЭМР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1F1DA2" w:rsidRPr="001F1DA2" w:rsidRDefault="001F1DA2" w:rsidP="001F1DA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1F1D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17,5</w:t>
            </w:r>
          </w:p>
        </w:tc>
      </w:tr>
    </w:tbl>
    <w:p w:rsidR="00B20319" w:rsidRDefault="00B20319">
      <w:pPr>
        <w:pStyle w:val="10"/>
        <w:keepNext/>
        <w:keepLines/>
        <w:shd w:val="clear" w:color="auto" w:fill="auto"/>
        <w:ind w:left="80"/>
      </w:pPr>
    </w:p>
    <w:p w:rsidR="00DA180D" w:rsidRPr="00941DD9" w:rsidRDefault="00B20319" w:rsidP="00AF033D">
      <w:pPr>
        <w:pStyle w:val="20"/>
        <w:shd w:val="clear" w:color="auto" w:fill="auto"/>
        <w:tabs>
          <w:tab w:val="left" w:pos="1134"/>
        </w:tabs>
        <w:spacing w:before="555"/>
        <w:ind w:firstLine="0"/>
        <w:jc w:val="center"/>
        <w:rPr>
          <w:b/>
          <w:u w:val="single"/>
        </w:rPr>
      </w:pPr>
      <w:r w:rsidRPr="00941DD9">
        <w:rPr>
          <w:b/>
          <w:u w:val="single"/>
        </w:rPr>
        <w:t>В течени</w:t>
      </w:r>
      <w:proofErr w:type="gramStart"/>
      <w:r w:rsidRPr="00941DD9">
        <w:rPr>
          <w:b/>
          <w:u w:val="single"/>
        </w:rPr>
        <w:t>и</w:t>
      </w:r>
      <w:proofErr w:type="gramEnd"/>
      <w:r w:rsidRPr="00941DD9">
        <w:rPr>
          <w:b/>
          <w:u w:val="single"/>
        </w:rPr>
        <w:t xml:space="preserve"> 2</w:t>
      </w:r>
      <w:r w:rsidR="00BB39F8" w:rsidRPr="00941DD9">
        <w:rPr>
          <w:b/>
          <w:u w:val="single"/>
        </w:rPr>
        <w:t xml:space="preserve"> полугодия 2018 года были проведены</w:t>
      </w:r>
      <w:r w:rsidR="00941DD9" w:rsidRPr="00941DD9">
        <w:rPr>
          <w:b/>
          <w:u w:val="single"/>
        </w:rPr>
        <w:t xml:space="preserve"> мероприятия </w:t>
      </w:r>
      <w:r w:rsidR="00BB39F8" w:rsidRPr="00941DD9">
        <w:rPr>
          <w:b/>
          <w:u w:val="single"/>
        </w:rPr>
        <w:t>:</w:t>
      </w:r>
    </w:p>
    <w:p w:rsidR="00DA180D" w:rsidRDefault="00941DD9" w:rsidP="00AF033D">
      <w:pPr>
        <w:pStyle w:val="20"/>
        <w:shd w:val="clear" w:color="auto" w:fill="auto"/>
        <w:tabs>
          <w:tab w:val="left" w:pos="1134"/>
        </w:tabs>
        <w:spacing w:before="0" w:after="316" w:line="317" w:lineRule="exact"/>
        <w:ind w:firstLine="0"/>
      </w:pPr>
      <w:r>
        <w:t>Мероприятия по созданию</w:t>
      </w:r>
      <w:r w:rsidR="00BB39F8">
        <w:t xml:space="preserve"> условий для выявления, обучения, развития, </w:t>
      </w:r>
      <w:r w:rsidR="00BB39F8">
        <w:lastRenderedPageBreak/>
        <w:t>воспитания и социализации одаренных детей, поддержки педагогов, формирования единого информационно-образовательного пространства, обеспечивающего научно-методическую и информационно-технологическую базу для работы с одаренными детьми.</w:t>
      </w:r>
    </w:p>
    <w:p w:rsidR="00CE5162" w:rsidRDefault="00CE5162" w:rsidP="00CE5162">
      <w:pPr>
        <w:pStyle w:val="20"/>
        <w:numPr>
          <w:ilvl w:val="0"/>
          <w:numId w:val="27"/>
        </w:numPr>
        <w:shd w:val="clear" w:color="auto" w:fill="auto"/>
        <w:tabs>
          <w:tab w:val="left" w:pos="1134"/>
        </w:tabs>
        <w:spacing w:before="0"/>
        <w:ind w:left="1134" w:hanging="283"/>
      </w:pPr>
      <w:r w:rsidRPr="00941DD9">
        <w:t>Семинар с ответственными по работе с одаренными, психологами школ детьми в ОУ на тему: «Психологическое сопровождение с одаренных детей в школах»</w:t>
      </w:r>
      <w:r>
        <w:t>.</w:t>
      </w:r>
    </w:p>
    <w:p w:rsidR="00CE5162" w:rsidRDefault="00CE5162" w:rsidP="00CE5162">
      <w:pPr>
        <w:pStyle w:val="20"/>
        <w:numPr>
          <w:ilvl w:val="0"/>
          <w:numId w:val="27"/>
        </w:numPr>
        <w:shd w:val="clear" w:color="auto" w:fill="auto"/>
        <w:tabs>
          <w:tab w:val="left" w:pos="1134"/>
        </w:tabs>
        <w:spacing w:before="0"/>
        <w:ind w:left="1134" w:hanging="283"/>
      </w:pPr>
      <w:r>
        <w:t>Доклад</w:t>
      </w:r>
      <w:r w:rsidRPr="00941DD9">
        <w:t xml:space="preserve"> на районном педагогическом совете на тему</w:t>
      </w:r>
      <w:r>
        <w:t xml:space="preserve"> «Работа с одаренными детьми»</w:t>
      </w:r>
    </w:p>
    <w:p w:rsidR="00CE5162" w:rsidRDefault="00CE5162" w:rsidP="00CE5162">
      <w:pPr>
        <w:pStyle w:val="20"/>
        <w:numPr>
          <w:ilvl w:val="0"/>
          <w:numId w:val="27"/>
        </w:numPr>
        <w:shd w:val="clear" w:color="auto" w:fill="auto"/>
        <w:tabs>
          <w:tab w:val="left" w:pos="1134"/>
          <w:tab w:val="left" w:pos="1276"/>
        </w:tabs>
        <w:spacing w:before="0"/>
        <w:ind w:left="1134" w:hanging="283"/>
      </w:pPr>
      <w:r w:rsidRPr="00941DD9">
        <w:t>Педагогический семинар на тему «Некоторые особенности работы с одаренными детьми» Обмен педагогическим опытом по проблеме ОД</w:t>
      </w:r>
      <w:r>
        <w:t>.</w:t>
      </w:r>
    </w:p>
    <w:p w:rsidR="00CE5162" w:rsidRPr="00941DD9" w:rsidRDefault="00CE5162" w:rsidP="00CE5162">
      <w:pPr>
        <w:pStyle w:val="20"/>
        <w:numPr>
          <w:ilvl w:val="0"/>
          <w:numId w:val="27"/>
        </w:numPr>
        <w:shd w:val="clear" w:color="auto" w:fill="auto"/>
        <w:tabs>
          <w:tab w:val="left" w:pos="1134"/>
        </w:tabs>
        <w:spacing w:before="0"/>
        <w:ind w:left="1134" w:hanging="283"/>
      </w:pPr>
      <w:r w:rsidRPr="00941DD9">
        <w:t xml:space="preserve">Семинар для  </w:t>
      </w:r>
      <w:proofErr w:type="gramStart"/>
      <w:r w:rsidRPr="00941DD9">
        <w:t>ответственных</w:t>
      </w:r>
      <w:proofErr w:type="gramEnd"/>
      <w:r w:rsidRPr="00941DD9">
        <w:t xml:space="preserve"> по работе с одаренными детьми:  «Система работы с родителями одаренных и талантливых детей»</w:t>
      </w:r>
    </w:p>
    <w:p w:rsidR="00CE5162" w:rsidRDefault="00CE5162" w:rsidP="00AF033D">
      <w:pPr>
        <w:pStyle w:val="20"/>
        <w:shd w:val="clear" w:color="auto" w:fill="auto"/>
        <w:tabs>
          <w:tab w:val="left" w:pos="1134"/>
        </w:tabs>
        <w:spacing w:before="0" w:after="316" w:line="317" w:lineRule="exact"/>
        <w:ind w:firstLine="0"/>
      </w:pPr>
    </w:p>
    <w:p w:rsidR="00DA180D" w:rsidRDefault="00BB39F8">
      <w:pPr>
        <w:pStyle w:val="10"/>
        <w:keepNext/>
        <w:keepLines/>
        <w:shd w:val="clear" w:color="auto" w:fill="auto"/>
        <w:spacing w:line="322" w:lineRule="exact"/>
      </w:pPr>
      <w:bookmarkStart w:id="6" w:name="bookmark8"/>
      <w:r>
        <w:t>Задачи:</w:t>
      </w:r>
      <w:bookmarkEnd w:id="6"/>
    </w:p>
    <w:p w:rsidR="00DA180D" w:rsidRDefault="00BB39F8" w:rsidP="00AF033D">
      <w:pPr>
        <w:pStyle w:val="20"/>
        <w:numPr>
          <w:ilvl w:val="0"/>
          <w:numId w:val="26"/>
        </w:numPr>
        <w:shd w:val="clear" w:color="auto" w:fill="auto"/>
        <w:tabs>
          <w:tab w:val="left" w:pos="350"/>
        </w:tabs>
        <w:spacing w:before="0"/>
      </w:pPr>
      <w:r>
        <w:t>Формирование системы межведомственного и сетевого взаимодействия и единого информационного пространства среди образовательных учреждений района по работе с одаренными детьми;</w:t>
      </w:r>
    </w:p>
    <w:p w:rsidR="00DA180D" w:rsidRDefault="00BB39F8" w:rsidP="00AF033D">
      <w:pPr>
        <w:pStyle w:val="20"/>
        <w:numPr>
          <w:ilvl w:val="0"/>
          <w:numId w:val="26"/>
        </w:numPr>
        <w:shd w:val="clear" w:color="auto" w:fill="auto"/>
        <w:tabs>
          <w:tab w:val="left" w:pos="350"/>
        </w:tabs>
        <w:spacing w:before="0"/>
      </w:pPr>
      <w:r>
        <w:t>Изучение, систематизация и отбор методической литературы, методик работы диагностического инструментария, исследований, обеспечивающих организацию работы с одаренными детьми;</w:t>
      </w:r>
    </w:p>
    <w:p w:rsidR="00DA180D" w:rsidRDefault="00BB39F8" w:rsidP="00AF033D">
      <w:pPr>
        <w:pStyle w:val="20"/>
        <w:numPr>
          <w:ilvl w:val="0"/>
          <w:numId w:val="26"/>
        </w:numPr>
        <w:shd w:val="clear" w:color="auto" w:fill="auto"/>
        <w:tabs>
          <w:tab w:val="left" w:pos="350"/>
        </w:tabs>
        <w:spacing w:before="0"/>
      </w:pPr>
      <w:r>
        <w:t>Проведение мониторинга муниципальных образований о состоянии дел по организации работы с одаренными детьми на территории Эвенкийского муниципального района.</w:t>
      </w:r>
    </w:p>
    <w:p w:rsidR="00DA180D" w:rsidRDefault="00BB39F8" w:rsidP="00AF033D">
      <w:pPr>
        <w:pStyle w:val="20"/>
        <w:numPr>
          <w:ilvl w:val="0"/>
          <w:numId w:val="26"/>
        </w:numPr>
        <w:shd w:val="clear" w:color="auto" w:fill="auto"/>
        <w:tabs>
          <w:tab w:val="left" w:pos="345"/>
        </w:tabs>
        <w:spacing w:before="0"/>
        <w:jc w:val="left"/>
      </w:pPr>
      <w:r>
        <w:t>Организация и проведение круглогодичных школ интеллектуального роста</w:t>
      </w:r>
    </w:p>
    <w:p w:rsidR="00DA180D" w:rsidRDefault="00BB39F8" w:rsidP="00AF033D">
      <w:pPr>
        <w:pStyle w:val="20"/>
        <w:numPr>
          <w:ilvl w:val="0"/>
          <w:numId w:val="26"/>
        </w:numPr>
        <w:shd w:val="clear" w:color="auto" w:fill="auto"/>
        <w:tabs>
          <w:tab w:val="left" w:pos="355"/>
        </w:tabs>
        <w:spacing w:before="0"/>
        <w:jc w:val="left"/>
      </w:pPr>
      <w:r>
        <w:t>Создание механизма адресной поддержки одаренных детей и педагогов, работающих с одаренными детьми;</w:t>
      </w:r>
    </w:p>
    <w:p w:rsidR="00DA180D" w:rsidRDefault="00BB39F8" w:rsidP="00AF033D">
      <w:pPr>
        <w:pStyle w:val="20"/>
        <w:numPr>
          <w:ilvl w:val="0"/>
          <w:numId w:val="26"/>
        </w:numPr>
        <w:shd w:val="clear" w:color="auto" w:fill="auto"/>
        <w:tabs>
          <w:tab w:val="left" w:pos="355"/>
        </w:tabs>
        <w:spacing w:before="0"/>
        <w:jc w:val="left"/>
      </w:pPr>
      <w:r>
        <w:t>Информационное, организационное, психологическое сопровождение работы с одаренными детьми и их родителями.</w:t>
      </w:r>
    </w:p>
    <w:p w:rsidR="00941DD9" w:rsidRDefault="009E6C23" w:rsidP="00AF033D">
      <w:pPr>
        <w:pStyle w:val="20"/>
        <w:numPr>
          <w:ilvl w:val="0"/>
          <w:numId w:val="26"/>
        </w:numPr>
        <w:shd w:val="clear" w:color="auto" w:fill="auto"/>
        <w:tabs>
          <w:tab w:val="left" w:pos="350"/>
        </w:tabs>
        <w:spacing w:before="0"/>
        <w:jc w:val="left"/>
      </w:pPr>
      <w:r>
        <w:t>Работа с базой данных «КАСОУ»</w:t>
      </w:r>
      <w:r w:rsidR="00BB39F8">
        <w:t>.</w:t>
      </w:r>
    </w:p>
    <w:p w:rsidR="00941DD9" w:rsidRDefault="00941DD9" w:rsidP="00AF033D">
      <w:pPr>
        <w:pStyle w:val="20"/>
        <w:numPr>
          <w:ilvl w:val="0"/>
          <w:numId w:val="26"/>
        </w:numPr>
        <w:shd w:val="clear" w:color="auto" w:fill="auto"/>
        <w:tabs>
          <w:tab w:val="left" w:pos="284"/>
        </w:tabs>
        <w:spacing w:before="0"/>
        <w:jc w:val="left"/>
      </w:pPr>
      <w:r w:rsidRPr="00941DD9">
        <w:t xml:space="preserve">Разработка и реализация диагностических программ по запросу родителей, </w:t>
      </w:r>
      <w:r>
        <w:t xml:space="preserve"> </w:t>
      </w:r>
      <w:r w:rsidRPr="00941DD9">
        <w:t>учителей преподавателей интенсивных школ, образовательных организаций, администрации</w:t>
      </w:r>
      <w:r>
        <w:t>.</w:t>
      </w:r>
    </w:p>
    <w:p w:rsidR="00941DD9" w:rsidRDefault="00941DD9" w:rsidP="00AF033D">
      <w:pPr>
        <w:pStyle w:val="20"/>
        <w:numPr>
          <w:ilvl w:val="0"/>
          <w:numId w:val="26"/>
        </w:numPr>
        <w:shd w:val="clear" w:color="auto" w:fill="auto"/>
        <w:tabs>
          <w:tab w:val="left" w:pos="284"/>
        </w:tabs>
        <w:spacing w:before="0"/>
      </w:pPr>
      <w:r w:rsidRPr="00941DD9">
        <w:t>Дистанционный опрос муниципальных ответственных по выявлению территориальных дефицитов (запросов) в области психолого-педагогической работы с одаренными детьми и составление плана работы</w:t>
      </w:r>
      <w:r>
        <w:t>.</w:t>
      </w:r>
    </w:p>
    <w:p w:rsidR="00941DD9" w:rsidRDefault="00941DD9" w:rsidP="00941DD9">
      <w:pPr>
        <w:pStyle w:val="20"/>
        <w:shd w:val="clear" w:color="auto" w:fill="auto"/>
        <w:tabs>
          <w:tab w:val="left" w:pos="1134"/>
        </w:tabs>
        <w:spacing w:before="0"/>
        <w:ind w:firstLine="0"/>
        <w:jc w:val="left"/>
        <w:rPr>
          <w:b/>
          <w:u w:val="single"/>
        </w:rPr>
      </w:pPr>
    </w:p>
    <w:p w:rsidR="00941DD9" w:rsidRDefault="00941DD9" w:rsidP="00AF033D">
      <w:pPr>
        <w:pStyle w:val="20"/>
        <w:shd w:val="clear" w:color="auto" w:fill="auto"/>
        <w:tabs>
          <w:tab w:val="left" w:pos="350"/>
        </w:tabs>
        <w:spacing w:before="0"/>
        <w:ind w:left="1134" w:hanging="283"/>
      </w:pPr>
    </w:p>
    <w:p w:rsidR="00941DD9" w:rsidRDefault="00941DD9" w:rsidP="00941DD9">
      <w:pPr>
        <w:pStyle w:val="20"/>
        <w:shd w:val="clear" w:color="auto" w:fill="auto"/>
        <w:tabs>
          <w:tab w:val="left" w:pos="350"/>
        </w:tabs>
        <w:spacing w:before="0"/>
        <w:ind w:firstLine="0"/>
      </w:pPr>
    </w:p>
    <w:p w:rsidR="00941DD9" w:rsidRDefault="00941DD9" w:rsidP="00941DD9">
      <w:pPr>
        <w:pStyle w:val="20"/>
        <w:shd w:val="clear" w:color="auto" w:fill="auto"/>
        <w:tabs>
          <w:tab w:val="left" w:pos="350"/>
        </w:tabs>
        <w:spacing w:before="0"/>
        <w:ind w:firstLine="0"/>
      </w:pPr>
    </w:p>
    <w:p w:rsidR="00941DD9" w:rsidRDefault="00941DD9" w:rsidP="00941DD9">
      <w:pPr>
        <w:pStyle w:val="20"/>
        <w:shd w:val="clear" w:color="auto" w:fill="auto"/>
        <w:tabs>
          <w:tab w:val="left" w:pos="350"/>
        </w:tabs>
        <w:spacing w:before="0"/>
        <w:ind w:firstLine="0"/>
      </w:pPr>
    </w:p>
    <w:p w:rsidR="00DA180D" w:rsidRDefault="002D4EAC" w:rsidP="00941DD9">
      <w:pPr>
        <w:pStyle w:val="20"/>
        <w:shd w:val="clear" w:color="auto" w:fill="auto"/>
        <w:spacing w:before="0" w:line="310" w:lineRule="exact"/>
        <w:ind w:firstLine="0"/>
      </w:pPr>
      <w:r>
        <w:rPr>
          <w:noProof/>
          <w:lang w:bidi="ar-SA"/>
        </w:rPr>
        <w:drawing>
          <wp:anchor distT="123190" distB="0" distL="494030" distR="63500" simplePos="0" relativeHeight="377487105" behindDoc="1" locked="0" layoutInCell="1" allowOverlap="1">
            <wp:simplePos x="0" y="0"/>
            <wp:positionH relativeFrom="margin">
              <wp:posOffset>2575560</wp:posOffset>
            </wp:positionH>
            <wp:positionV relativeFrom="paragraph">
              <wp:posOffset>-539750</wp:posOffset>
            </wp:positionV>
            <wp:extent cx="926465" cy="661670"/>
            <wp:effectExtent l="0" t="0" r="6985" b="5080"/>
            <wp:wrapSquare wrapText="left"/>
            <wp:docPr id="3" name="Рисунок 3" descr="C:\Users\CHISTY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ISTY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251460" distL="63500" distR="63500" simplePos="0" relativeHeight="377487106" behindDoc="1" locked="0" layoutInCell="1" allowOverlap="1">
                <wp:simplePos x="0" y="0"/>
                <wp:positionH relativeFrom="margin">
                  <wp:posOffset>4105910</wp:posOffset>
                </wp:positionH>
                <wp:positionV relativeFrom="paragraph">
                  <wp:posOffset>-35560</wp:posOffset>
                </wp:positionV>
                <wp:extent cx="1618615" cy="196850"/>
                <wp:effectExtent l="3810" t="0" r="0" b="3810"/>
                <wp:wrapSquare wrapText="lef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80D" w:rsidRDefault="00BB39F8">
                            <w:pPr>
                              <w:pStyle w:val="20"/>
                              <w:shd w:val="clear" w:color="auto" w:fill="auto"/>
                              <w:spacing w:before="0" w:line="3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Е.А. Крушельницкая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3.3pt;margin-top:-2.8pt;width:127.45pt;height:15.5pt;z-index:-125829374;visibility:visible;mso-wrap-style:square;mso-width-percent:0;mso-height-percent:0;mso-wrap-distance-left:5pt;mso-wrap-distance-top:0;mso-wrap-distance-right:5pt;mso-wrap-distance-bottom:19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" filled="f" stroked="f">
                <v:textbox style="mso-fit-shape-to-text:t" inset="0,0,0,0">
                  <w:txbxContent>
                    <w:p w:rsidR="00DA180D" w:rsidRDefault="00BB39F8">
                      <w:pPr>
                        <w:pStyle w:val="20"/>
                        <w:shd w:val="clear" w:color="auto" w:fill="auto"/>
                        <w:spacing w:before="0" w:line="31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Е.А. Крушельницкая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B39F8">
        <w:t>Руководитель МРЦ в ЭМР</w:t>
      </w:r>
    </w:p>
    <w:sectPr w:rsidR="00DA180D" w:rsidSect="00B20319">
      <w:pgSz w:w="11900" w:h="16840"/>
      <w:pgMar w:top="404" w:right="758" w:bottom="851" w:left="15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9D3" w:rsidRDefault="00F959D3">
      <w:r>
        <w:separator/>
      </w:r>
    </w:p>
  </w:endnote>
  <w:endnote w:type="continuationSeparator" w:id="0">
    <w:p w:rsidR="00F959D3" w:rsidRDefault="00F9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9D3" w:rsidRDefault="00F959D3"/>
  </w:footnote>
  <w:footnote w:type="continuationSeparator" w:id="0">
    <w:p w:rsidR="00F959D3" w:rsidRDefault="00F959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FEC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358E0"/>
    <w:multiLevelType w:val="hybridMultilevel"/>
    <w:tmpl w:val="3308301E"/>
    <w:lvl w:ilvl="0" w:tplc="36640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46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FA4B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41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ED7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26E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E4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2FA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2EF2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320A6"/>
    <w:multiLevelType w:val="multilevel"/>
    <w:tmpl w:val="5EB6ED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FF06C0"/>
    <w:multiLevelType w:val="multilevel"/>
    <w:tmpl w:val="F7447BCE"/>
    <w:lvl w:ilvl="0">
      <w:start w:val="1"/>
      <w:numFmt w:val="decimal"/>
      <w:lvlText w:val="%1."/>
      <w:lvlJc w:val="left"/>
      <w:pPr>
        <w:ind w:left="450" w:hanging="450"/>
      </w:pPr>
      <w:rPr>
        <w:rFonts w:eastAsia="Calibri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/>
      </w:rPr>
    </w:lvl>
  </w:abstractNum>
  <w:abstractNum w:abstractNumId="4">
    <w:nsid w:val="0BCF437D"/>
    <w:multiLevelType w:val="hybridMultilevel"/>
    <w:tmpl w:val="FEBAE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C11101D"/>
    <w:multiLevelType w:val="hybridMultilevel"/>
    <w:tmpl w:val="BB509F3C"/>
    <w:lvl w:ilvl="0" w:tplc="E49A8550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12487F84"/>
    <w:multiLevelType w:val="multilevel"/>
    <w:tmpl w:val="A4B08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49365D"/>
    <w:multiLevelType w:val="hybridMultilevel"/>
    <w:tmpl w:val="5D9A3672"/>
    <w:lvl w:ilvl="0" w:tplc="01C67E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79401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0E5325"/>
    <w:multiLevelType w:val="hybridMultilevel"/>
    <w:tmpl w:val="07B038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27395C"/>
    <w:multiLevelType w:val="multilevel"/>
    <w:tmpl w:val="60668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CF5A16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E6DF1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B5D8D"/>
    <w:multiLevelType w:val="hybridMultilevel"/>
    <w:tmpl w:val="B41666F4"/>
    <w:lvl w:ilvl="0" w:tplc="DF0206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370D2F"/>
    <w:multiLevelType w:val="hybridMultilevel"/>
    <w:tmpl w:val="06621C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A192235"/>
    <w:multiLevelType w:val="multilevel"/>
    <w:tmpl w:val="F3EC4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8D6224"/>
    <w:multiLevelType w:val="hybridMultilevel"/>
    <w:tmpl w:val="BB509F3C"/>
    <w:lvl w:ilvl="0" w:tplc="E49A8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511C9A"/>
    <w:multiLevelType w:val="hybridMultilevel"/>
    <w:tmpl w:val="08A61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722E7B"/>
    <w:multiLevelType w:val="hybridMultilevel"/>
    <w:tmpl w:val="FEBAE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C2D0C8B"/>
    <w:multiLevelType w:val="hybridMultilevel"/>
    <w:tmpl w:val="BBBA52A6"/>
    <w:lvl w:ilvl="0" w:tplc="BC5CCB32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41F7FAA"/>
    <w:multiLevelType w:val="multilevel"/>
    <w:tmpl w:val="F6EEB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5C5F15"/>
    <w:multiLevelType w:val="hybridMultilevel"/>
    <w:tmpl w:val="8154110C"/>
    <w:lvl w:ilvl="0" w:tplc="E49A8550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55823268"/>
    <w:multiLevelType w:val="multilevel"/>
    <w:tmpl w:val="DBF28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000952"/>
    <w:multiLevelType w:val="multilevel"/>
    <w:tmpl w:val="69F8B6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5735B6"/>
    <w:multiLevelType w:val="multilevel"/>
    <w:tmpl w:val="1C86942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0C35E2"/>
    <w:multiLevelType w:val="hybridMultilevel"/>
    <w:tmpl w:val="891C64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715E610F"/>
    <w:multiLevelType w:val="hybridMultilevel"/>
    <w:tmpl w:val="0D80681A"/>
    <w:lvl w:ilvl="0" w:tplc="E49A8550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78DF6886"/>
    <w:multiLevelType w:val="multilevel"/>
    <w:tmpl w:val="70B0A8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053F57"/>
    <w:multiLevelType w:val="multilevel"/>
    <w:tmpl w:val="749AAF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2A197B"/>
    <w:multiLevelType w:val="hybridMultilevel"/>
    <w:tmpl w:val="26AE63DE"/>
    <w:lvl w:ilvl="0" w:tplc="E49A8550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2"/>
  </w:num>
  <w:num w:numId="2">
    <w:abstractNumId w:val="2"/>
  </w:num>
  <w:num w:numId="3">
    <w:abstractNumId w:val="21"/>
  </w:num>
  <w:num w:numId="4">
    <w:abstractNumId w:val="6"/>
  </w:num>
  <w:num w:numId="5">
    <w:abstractNumId w:val="26"/>
  </w:num>
  <w:num w:numId="6">
    <w:abstractNumId w:val="9"/>
  </w:num>
  <w:num w:numId="7">
    <w:abstractNumId w:val="19"/>
  </w:num>
  <w:num w:numId="8">
    <w:abstractNumId w:val="14"/>
  </w:num>
  <w:num w:numId="9">
    <w:abstractNumId w:val="23"/>
  </w:num>
  <w:num w:numId="10">
    <w:abstractNumId w:val="5"/>
  </w:num>
  <w:num w:numId="11">
    <w:abstractNumId w:val="0"/>
  </w:num>
  <w:num w:numId="12">
    <w:abstractNumId w:val="12"/>
  </w:num>
  <w:num w:numId="13">
    <w:abstractNumId w:val="18"/>
  </w:num>
  <w:num w:numId="14">
    <w:abstractNumId w:val="17"/>
  </w:num>
  <w:num w:numId="15">
    <w:abstractNumId w:val="25"/>
  </w:num>
  <w:num w:numId="16">
    <w:abstractNumId w:val="28"/>
  </w:num>
  <w:num w:numId="17">
    <w:abstractNumId w:val="20"/>
  </w:num>
  <w:num w:numId="18">
    <w:abstractNumId w:val="11"/>
  </w:num>
  <w:num w:numId="19">
    <w:abstractNumId w:val="1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7"/>
  </w:num>
  <w:num w:numId="26">
    <w:abstractNumId w:val="24"/>
  </w:num>
  <w:num w:numId="27">
    <w:abstractNumId w:val="8"/>
  </w:num>
  <w:num w:numId="28">
    <w:abstractNumId w:val="1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0D"/>
    <w:rsid w:val="00160D4F"/>
    <w:rsid w:val="00183CF5"/>
    <w:rsid w:val="001F1DA2"/>
    <w:rsid w:val="002C26D2"/>
    <w:rsid w:val="002D4EAC"/>
    <w:rsid w:val="005240A2"/>
    <w:rsid w:val="005F74C5"/>
    <w:rsid w:val="0070436C"/>
    <w:rsid w:val="00743792"/>
    <w:rsid w:val="008308A3"/>
    <w:rsid w:val="00941DD9"/>
    <w:rsid w:val="009E6C23"/>
    <w:rsid w:val="00AF033D"/>
    <w:rsid w:val="00B20319"/>
    <w:rsid w:val="00BB39F8"/>
    <w:rsid w:val="00BC654A"/>
    <w:rsid w:val="00BD72DB"/>
    <w:rsid w:val="00C978C8"/>
    <w:rsid w:val="00CC0A6A"/>
    <w:rsid w:val="00CE5162"/>
    <w:rsid w:val="00DA180D"/>
    <w:rsid w:val="00E74FC9"/>
    <w:rsid w:val="00F9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0">
    <w:name w:val="Подпись к таблице (2) + 11;5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2pt">
    <w:name w:val="Основной текст (2) + 10;5 pt;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2626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2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3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220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6">
    <w:name w:val="Table Grid"/>
    <w:basedOn w:val="a1"/>
    <w:uiPriority w:val="59"/>
    <w:rsid w:val="005F74C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5F74C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6"/>
    <w:uiPriority w:val="59"/>
    <w:rsid w:val="005F74C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B2031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0">
    <w:name w:val="Подпись к таблице (2) + 11;5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2pt">
    <w:name w:val="Основной текст (2) + 10;5 pt;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2626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2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3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2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220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6">
    <w:name w:val="Table Grid"/>
    <w:basedOn w:val="a1"/>
    <w:uiPriority w:val="59"/>
    <w:rsid w:val="005F74C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5F74C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6"/>
    <w:uiPriority w:val="59"/>
    <w:rsid w:val="005F74C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B2031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8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talant.ru/db/children/?f_region=3558&amp;f_rating_from=30&amp;f_rating_to=60&amp;sort=1&amp;ord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krastalant.ru/db/children/?f_region=3558&amp;f_rating_from=30&amp;f_rating_to=60&amp;sort=5&amp;ord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ChistyakovNS</dc:creator>
  <cp:lastModifiedBy>Kosmos01</cp:lastModifiedBy>
  <cp:revision>8</cp:revision>
  <dcterms:created xsi:type="dcterms:W3CDTF">2018-12-27T04:41:00Z</dcterms:created>
  <dcterms:modified xsi:type="dcterms:W3CDTF">2019-01-28T09:47:00Z</dcterms:modified>
</cp:coreProperties>
</file>